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148" w:rsidRPr="00CE4DDE" w:rsidRDefault="00044148" w:rsidP="00282150">
      <w:pPr>
        <w:suppressLineNumbers/>
        <w:spacing w:after="120" w:line="276" w:lineRule="auto"/>
        <w:jc w:val="both"/>
        <w:rPr>
          <w:b/>
          <w:sz w:val="28"/>
          <w:szCs w:val="24"/>
          <w:lang w:val="en-US"/>
        </w:rPr>
      </w:pPr>
      <w:bookmarkStart w:id="0" w:name="_GoBack"/>
      <w:bookmarkEnd w:id="0"/>
    </w:p>
    <w:p w:rsidR="00044148" w:rsidRPr="00CE4DDE" w:rsidRDefault="00044148" w:rsidP="00282150">
      <w:pPr>
        <w:suppressLineNumbers/>
        <w:spacing w:after="120" w:line="276" w:lineRule="auto"/>
        <w:jc w:val="both"/>
        <w:rPr>
          <w:b/>
          <w:sz w:val="28"/>
          <w:szCs w:val="24"/>
          <w:lang w:val="en-US"/>
        </w:rPr>
      </w:pPr>
    </w:p>
    <w:p w:rsidR="009E7DA3" w:rsidRPr="00CE4DDE" w:rsidRDefault="009E7DA3" w:rsidP="00282150">
      <w:pPr>
        <w:suppressLineNumbers/>
        <w:spacing w:after="120" w:line="276" w:lineRule="auto"/>
        <w:jc w:val="both"/>
        <w:rPr>
          <w:b/>
          <w:sz w:val="28"/>
          <w:szCs w:val="24"/>
          <w:lang w:val="en-US"/>
        </w:rPr>
      </w:pPr>
    </w:p>
    <w:p w:rsidR="00044148" w:rsidRPr="00CE4DDE" w:rsidRDefault="00044148" w:rsidP="00282150">
      <w:pPr>
        <w:suppressLineNumbers/>
        <w:spacing w:after="120" w:line="276" w:lineRule="auto"/>
        <w:jc w:val="both"/>
        <w:rPr>
          <w:b/>
          <w:sz w:val="28"/>
          <w:szCs w:val="24"/>
          <w:lang w:val="en-US"/>
        </w:rPr>
      </w:pPr>
    </w:p>
    <w:p w:rsidR="00044148" w:rsidRPr="00CE4DDE" w:rsidRDefault="00044148" w:rsidP="00282150">
      <w:pPr>
        <w:suppressLineNumbers/>
        <w:spacing w:after="120" w:line="276" w:lineRule="auto"/>
        <w:jc w:val="both"/>
        <w:rPr>
          <w:b/>
          <w:sz w:val="28"/>
          <w:szCs w:val="24"/>
          <w:lang w:val="en-US"/>
        </w:rPr>
      </w:pPr>
    </w:p>
    <w:p w:rsidR="00671361" w:rsidRPr="00CE4DDE" w:rsidRDefault="00F81D88" w:rsidP="00282150">
      <w:pPr>
        <w:pStyle w:val="Elicim"/>
        <w:suppressLineNumbers/>
        <w:spacing w:after="120"/>
        <w:jc w:val="both"/>
        <w:rPr>
          <w:lang w:val="en-US"/>
        </w:rPr>
      </w:pPr>
      <w:r>
        <w:rPr>
          <w:lang w:val="en-US"/>
        </w:rPr>
        <w:t>Vibration monitoring system</w:t>
      </w:r>
    </w:p>
    <w:p w:rsidR="00044148" w:rsidRPr="00CE4DDE" w:rsidRDefault="00044148" w:rsidP="00282150">
      <w:pPr>
        <w:pStyle w:val="Elicim"/>
        <w:suppressLineNumbers/>
        <w:spacing w:after="120"/>
        <w:jc w:val="both"/>
        <w:rPr>
          <w:b/>
          <w:sz w:val="28"/>
          <w:szCs w:val="24"/>
          <w:lang w:val="en-US"/>
        </w:rPr>
      </w:pPr>
      <w:r w:rsidRPr="00CE4DDE">
        <w:rPr>
          <w:sz w:val="32"/>
          <w:lang w:val="en-US"/>
        </w:rPr>
        <w:t>Technical Description</w:t>
      </w:r>
    </w:p>
    <w:p w:rsidR="00044148" w:rsidRPr="00CE4DDE" w:rsidRDefault="00044148" w:rsidP="00282150">
      <w:pPr>
        <w:suppressLineNumbers/>
        <w:spacing w:after="120" w:line="276" w:lineRule="auto"/>
        <w:jc w:val="both"/>
        <w:rPr>
          <w:b/>
          <w:sz w:val="28"/>
          <w:szCs w:val="24"/>
          <w:lang w:val="en-US"/>
        </w:rPr>
      </w:pPr>
    </w:p>
    <w:p w:rsidR="00044148" w:rsidRPr="00CE4DDE" w:rsidRDefault="00044148" w:rsidP="00282150">
      <w:pPr>
        <w:suppressLineNumbers/>
        <w:spacing w:after="120" w:line="276" w:lineRule="auto"/>
        <w:jc w:val="both"/>
        <w:rPr>
          <w:b/>
          <w:sz w:val="28"/>
          <w:szCs w:val="24"/>
          <w:lang w:val="en-US"/>
        </w:rPr>
      </w:pPr>
    </w:p>
    <w:p w:rsidR="00044148" w:rsidRPr="00CE4DDE" w:rsidRDefault="00044148" w:rsidP="00282150">
      <w:pPr>
        <w:suppressLineNumbers/>
        <w:spacing w:after="120" w:line="276" w:lineRule="auto"/>
        <w:jc w:val="both"/>
        <w:rPr>
          <w:b/>
          <w:sz w:val="28"/>
          <w:szCs w:val="24"/>
          <w:lang w:val="en-US"/>
        </w:rPr>
      </w:pPr>
    </w:p>
    <w:p w:rsidR="00044148" w:rsidRPr="00CE4DDE" w:rsidRDefault="00044148" w:rsidP="00282150">
      <w:pPr>
        <w:suppressLineNumbers/>
        <w:spacing w:after="120" w:line="276" w:lineRule="auto"/>
        <w:jc w:val="both"/>
        <w:rPr>
          <w:b/>
          <w:sz w:val="28"/>
          <w:szCs w:val="24"/>
          <w:lang w:val="en-US"/>
        </w:rPr>
      </w:pPr>
    </w:p>
    <w:p w:rsidR="00044148" w:rsidRPr="00CE4DDE" w:rsidRDefault="00044148" w:rsidP="00282150">
      <w:pPr>
        <w:suppressLineNumbers/>
        <w:spacing w:after="120" w:line="276" w:lineRule="auto"/>
        <w:jc w:val="both"/>
        <w:rPr>
          <w:b/>
          <w:sz w:val="28"/>
          <w:szCs w:val="24"/>
          <w:lang w:val="en-US"/>
        </w:rPr>
      </w:pPr>
    </w:p>
    <w:p w:rsidR="009E7DA3" w:rsidRPr="00CE4DDE" w:rsidRDefault="009E7DA3" w:rsidP="00282150">
      <w:pPr>
        <w:suppressLineNumbers/>
        <w:spacing w:after="120" w:line="276" w:lineRule="auto"/>
        <w:jc w:val="both"/>
        <w:rPr>
          <w:b/>
          <w:sz w:val="28"/>
          <w:szCs w:val="24"/>
          <w:lang w:val="en-US"/>
        </w:rPr>
      </w:pPr>
    </w:p>
    <w:p w:rsidR="00044148" w:rsidRPr="00CE4DDE" w:rsidRDefault="00044148" w:rsidP="00282150">
      <w:pPr>
        <w:suppressLineNumbers/>
        <w:spacing w:after="120" w:line="276" w:lineRule="auto"/>
        <w:jc w:val="both"/>
        <w:rPr>
          <w:sz w:val="28"/>
          <w:szCs w:val="24"/>
          <w:lang w:val="en-US"/>
        </w:rPr>
      </w:pPr>
    </w:p>
    <w:p w:rsidR="009E7DA3" w:rsidRPr="00CE4DDE" w:rsidRDefault="009E7DA3" w:rsidP="00282150">
      <w:pPr>
        <w:pStyle w:val="Elicim"/>
        <w:suppressLineNumbers/>
        <w:spacing w:after="120"/>
        <w:rPr>
          <w:b/>
          <w:sz w:val="28"/>
          <w:szCs w:val="24"/>
          <w:lang w:val="en-US"/>
        </w:rPr>
      </w:pPr>
      <w:r w:rsidRPr="00CE4DDE">
        <w:rPr>
          <w:sz w:val="28"/>
          <w:szCs w:val="28"/>
          <w:u w:val="single"/>
          <w:lang w:val="en-US"/>
        </w:rPr>
        <w:t>Table of content</w:t>
      </w:r>
      <w:r w:rsidR="00D771B2">
        <w:rPr>
          <w:sz w:val="28"/>
          <w:szCs w:val="28"/>
          <w:u w:val="single"/>
          <w:lang w:val="en-US"/>
        </w:rPr>
        <w:t>s</w:t>
      </w:r>
      <w:r w:rsidRPr="00CE4DDE">
        <w:rPr>
          <w:sz w:val="28"/>
          <w:szCs w:val="28"/>
          <w:u w:val="single"/>
          <w:lang w:val="en-US"/>
        </w:rPr>
        <w:br/>
      </w:r>
    </w:p>
    <w:p w:rsidR="00A027AE" w:rsidRDefault="00DC0F42">
      <w:pPr>
        <w:pStyle w:val="TJ1"/>
        <w:rPr>
          <w:rFonts w:asciiTheme="minorHAnsi" w:eastAsiaTheme="minorEastAsia" w:hAnsiTheme="minorHAnsi" w:cstheme="minorBidi"/>
          <w:b w:val="0"/>
          <w:caps w:val="0"/>
          <w:color w:val="auto"/>
          <w:sz w:val="22"/>
          <w:szCs w:val="22"/>
          <w:lang w:eastAsia="hu-HU"/>
        </w:rPr>
      </w:pPr>
      <w:r w:rsidRPr="00CE4DDE">
        <w:rPr>
          <w:sz w:val="28"/>
          <w:szCs w:val="24"/>
          <w:lang w:val="en-US"/>
        </w:rPr>
        <w:fldChar w:fldCharType="begin"/>
      </w:r>
      <w:r w:rsidR="00044148" w:rsidRPr="00CE4DDE">
        <w:rPr>
          <w:sz w:val="28"/>
          <w:szCs w:val="24"/>
          <w:lang w:val="en-US"/>
        </w:rPr>
        <w:instrText xml:space="preserve"> TOC \h \z \t "Eli alcim 1;1;Eli alcim 2;2;Eli alcim 3;3" </w:instrText>
      </w:r>
      <w:r w:rsidRPr="00CE4DDE">
        <w:rPr>
          <w:sz w:val="28"/>
          <w:szCs w:val="24"/>
          <w:lang w:val="en-US"/>
        </w:rPr>
        <w:fldChar w:fldCharType="separate"/>
      </w:r>
      <w:hyperlink w:anchor="_Toc506468304" w:history="1">
        <w:r w:rsidR="00A027AE" w:rsidRPr="00CD63F0">
          <w:rPr>
            <w:rStyle w:val="Hiperhivatkozs"/>
            <w:lang w:val="en-US"/>
          </w:rPr>
          <w:t>I.</w:t>
        </w:r>
        <w:r w:rsidR="00A027AE">
          <w:rPr>
            <w:rFonts w:asciiTheme="minorHAnsi" w:eastAsiaTheme="minorEastAsia" w:hAnsiTheme="minorHAnsi" w:cstheme="minorBidi"/>
            <w:b w:val="0"/>
            <w:caps w:val="0"/>
            <w:color w:val="auto"/>
            <w:sz w:val="22"/>
            <w:szCs w:val="22"/>
            <w:lang w:eastAsia="hu-HU"/>
          </w:rPr>
          <w:tab/>
        </w:r>
        <w:r w:rsidR="00A027AE" w:rsidRPr="00CD63F0">
          <w:rPr>
            <w:rStyle w:val="Hiperhivatkozs"/>
            <w:lang w:val="en-US"/>
          </w:rPr>
          <w:t>Introduction</w:t>
        </w:r>
        <w:r w:rsidR="00A027AE">
          <w:rPr>
            <w:webHidden/>
          </w:rPr>
          <w:tab/>
        </w:r>
        <w:r>
          <w:rPr>
            <w:webHidden/>
          </w:rPr>
          <w:fldChar w:fldCharType="begin"/>
        </w:r>
        <w:r w:rsidR="00A027AE">
          <w:rPr>
            <w:webHidden/>
          </w:rPr>
          <w:instrText xml:space="preserve"> PAGEREF _Toc506468304 \h </w:instrText>
        </w:r>
        <w:r>
          <w:rPr>
            <w:webHidden/>
          </w:rPr>
        </w:r>
        <w:r>
          <w:rPr>
            <w:webHidden/>
          </w:rPr>
          <w:fldChar w:fldCharType="separate"/>
        </w:r>
        <w:r w:rsidR="00A027AE">
          <w:rPr>
            <w:webHidden/>
          </w:rPr>
          <w:t>2</w:t>
        </w:r>
        <w:r>
          <w:rPr>
            <w:webHidden/>
          </w:rPr>
          <w:fldChar w:fldCharType="end"/>
        </w:r>
      </w:hyperlink>
    </w:p>
    <w:p w:rsidR="00A027AE" w:rsidRDefault="00780B3A">
      <w:pPr>
        <w:pStyle w:val="TJ1"/>
        <w:rPr>
          <w:rFonts w:asciiTheme="minorHAnsi" w:eastAsiaTheme="minorEastAsia" w:hAnsiTheme="minorHAnsi" w:cstheme="minorBidi"/>
          <w:b w:val="0"/>
          <w:caps w:val="0"/>
          <w:color w:val="auto"/>
          <w:sz w:val="22"/>
          <w:szCs w:val="22"/>
          <w:lang w:eastAsia="hu-HU"/>
        </w:rPr>
      </w:pPr>
      <w:hyperlink w:anchor="_Toc506468305" w:history="1">
        <w:r w:rsidR="00A027AE" w:rsidRPr="00CD63F0">
          <w:rPr>
            <w:rStyle w:val="Hiperhivatkozs"/>
            <w:lang w:val="en-US"/>
          </w:rPr>
          <w:t>II.</w:t>
        </w:r>
        <w:r w:rsidR="00A027AE">
          <w:rPr>
            <w:rFonts w:asciiTheme="minorHAnsi" w:eastAsiaTheme="minorEastAsia" w:hAnsiTheme="minorHAnsi" w:cstheme="minorBidi"/>
            <w:b w:val="0"/>
            <w:caps w:val="0"/>
            <w:color w:val="auto"/>
            <w:sz w:val="22"/>
            <w:szCs w:val="22"/>
            <w:lang w:eastAsia="hu-HU"/>
          </w:rPr>
          <w:tab/>
        </w:r>
        <w:r w:rsidR="00A027AE" w:rsidRPr="00CD63F0">
          <w:rPr>
            <w:rStyle w:val="Hiperhivatkozs"/>
            <w:lang w:val="en-US"/>
          </w:rPr>
          <w:t>Requirements</w:t>
        </w:r>
        <w:r w:rsidR="00A027AE">
          <w:rPr>
            <w:webHidden/>
          </w:rPr>
          <w:tab/>
        </w:r>
        <w:r w:rsidR="00DC0F42">
          <w:rPr>
            <w:webHidden/>
          </w:rPr>
          <w:fldChar w:fldCharType="begin"/>
        </w:r>
        <w:r w:rsidR="00A027AE">
          <w:rPr>
            <w:webHidden/>
          </w:rPr>
          <w:instrText xml:space="preserve"> PAGEREF _Toc506468305 \h </w:instrText>
        </w:r>
        <w:r w:rsidR="00DC0F42">
          <w:rPr>
            <w:webHidden/>
          </w:rPr>
        </w:r>
        <w:r w:rsidR="00DC0F42">
          <w:rPr>
            <w:webHidden/>
          </w:rPr>
          <w:fldChar w:fldCharType="separate"/>
        </w:r>
        <w:r w:rsidR="00A027AE">
          <w:rPr>
            <w:webHidden/>
          </w:rPr>
          <w:t>4</w:t>
        </w:r>
        <w:r w:rsidR="00DC0F42">
          <w:rPr>
            <w:webHidden/>
          </w:rPr>
          <w:fldChar w:fldCharType="end"/>
        </w:r>
      </w:hyperlink>
    </w:p>
    <w:p w:rsidR="00A027AE" w:rsidRDefault="00780B3A">
      <w:pPr>
        <w:pStyle w:val="TJ2"/>
        <w:rPr>
          <w:rFonts w:eastAsiaTheme="minorEastAsia"/>
          <w:noProof/>
          <w:lang w:eastAsia="hu-HU"/>
        </w:rPr>
      </w:pPr>
      <w:hyperlink w:anchor="_Toc506468306" w:history="1">
        <w:r w:rsidR="00A027AE" w:rsidRPr="00CD63F0">
          <w:rPr>
            <w:rStyle w:val="Hiperhivatkozs"/>
            <w:noProof/>
            <w:lang w:val="en-US"/>
          </w:rPr>
          <w:t>II. 1.</w:t>
        </w:r>
        <w:r w:rsidR="00A027AE">
          <w:rPr>
            <w:rFonts w:eastAsiaTheme="minorEastAsia"/>
            <w:noProof/>
            <w:lang w:eastAsia="hu-HU"/>
          </w:rPr>
          <w:tab/>
        </w:r>
        <w:r w:rsidR="00A027AE" w:rsidRPr="00CD63F0">
          <w:rPr>
            <w:rStyle w:val="Hiperhivatkozs"/>
            <w:noProof/>
            <w:lang w:val="en-US"/>
          </w:rPr>
          <w:t>Devices and data collection</w:t>
        </w:r>
        <w:r w:rsidR="00A027AE">
          <w:rPr>
            <w:noProof/>
            <w:webHidden/>
          </w:rPr>
          <w:tab/>
        </w:r>
        <w:r w:rsidR="00DC0F42">
          <w:rPr>
            <w:noProof/>
            <w:webHidden/>
          </w:rPr>
          <w:fldChar w:fldCharType="begin"/>
        </w:r>
        <w:r w:rsidR="00A027AE">
          <w:rPr>
            <w:noProof/>
            <w:webHidden/>
          </w:rPr>
          <w:instrText xml:space="preserve"> PAGEREF _Toc506468306 \h </w:instrText>
        </w:r>
        <w:r w:rsidR="00DC0F42">
          <w:rPr>
            <w:noProof/>
            <w:webHidden/>
          </w:rPr>
        </w:r>
        <w:r w:rsidR="00DC0F42">
          <w:rPr>
            <w:noProof/>
            <w:webHidden/>
          </w:rPr>
          <w:fldChar w:fldCharType="separate"/>
        </w:r>
        <w:r w:rsidR="00A027AE">
          <w:rPr>
            <w:noProof/>
            <w:webHidden/>
          </w:rPr>
          <w:t>4</w:t>
        </w:r>
        <w:r w:rsidR="00DC0F42">
          <w:rPr>
            <w:noProof/>
            <w:webHidden/>
          </w:rPr>
          <w:fldChar w:fldCharType="end"/>
        </w:r>
      </w:hyperlink>
    </w:p>
    <w:p w:rsidR="00A027AE" w:rsidRDefault="00780B3A">
      <w:pPr>
        <w:pStyle w:val="TJ2"/>
        <w:rPr>
          <w:rFonts w:eastAsiaTheme="minorEastAsia"/>
          <w:noProof/>
          <w:lang w:eastAsia="hu-HU"/>
        </w:rPr>
      </w:pPr>
      <w:hyperlink w:anchor="_Toc506468307" w:history="1">
        <w:r w:rsidR="00A027AE" w:rsidRPr="00CD63F0">
          <w:rPr>
            <w:rStyle w:val="Hiperhivatkozs"/>
            <w:noProof/>
            <w:lang w:val="en-US"/>
          </w:rPr>
          <w:t>II. 2.</w:t>
        </w:r>
        <w:r w:rsidR="00A027AE">
          <w:rPr>
            <w:rFonts w:eastAsiaTheme="minorEastAsia"/>
            <w:noProof/>
            <w:lang w:eastAsia="hu-HU"/>
          </w:rPr>
          <w:tab/>
        </w:r>
        <w:r w:rsidR="00A027AE" w:rsidRPr="00CD63F0">
          <w:rPr>
            <w:rStyle w:val="Hiperhivatkozs"/>
            <w:noProof/>
            <w:lang w:val="en-US"/>
          </w:rPr>
          <w:t>Data storage</w:t>
        </w:r>
        <w:r w:rsidR="00A027AE">
          <w:rPr>
            <w:noProof/>
            <w:webHidden/>
          </w:rPr>
          <w:tab/>
        </w:r>
        <w:r w:rsidR="00DC0F42">
          <w:rPr>
            <w:noProof/>
            <w:webHidden/>
          </w:rPr>
          <w:fldChar w:fldCharType="begin"/>
        </w:r>
        <w:r w:rsidR="00A027AE">
          <w:rPr>
            <w:noProof/>
            <w:webHidden/>
          </w:rPr>
          <w:instrText xml:space="preserve"> PAGEREF _Toc506468307 \h </w:instrText>
        </w:r>
        <w:r w:rsidR="00DC0F42">
          <w:rPr>
            <w:noProof/>
            <w:webHidden/>
          </w:rPr>
        </w:r>
        <w:r w:rsidR="00DC0F42">
          <w:rPr>
            <w:noProof/>
            <w:webHidden/>
          </w:rPr>
          <w:fldChar w:fldCharType="separate"/>
        </w:r>
        <w:r w:rsidR="00A027AE">
          <w:rPr>
            <w:noProof/>
            <w:webHidden/>
          </w:rPr>
          <w:t>4</w:t>
        </w:r>
        <w:r w:rsidR="00DC0F42">
          <w:rPr>
            <w:noProof/>
            <w:webHidden/>
          </w:rPr>
          <w:fldChar w:fldCharType="end"/>
        </w:r>
      </w:hyperlink>
    </w:p>
    <w:p w:rsidR="00A027AE" w:rsidRDefault="00780B3A">
      <w:pPr>
        <w:pStyle w:val="TJ2"/>
        <w:rPr>
          <w:rFonts w:eastAsiaTheme="minorEastAsia"/>
          <w:noProof/>
          <w:lang w:eastAsia="hu-HU"/>
        </w:rPr>
      </w:pPr>
      <w:hyperlink w:anchor="_Toc506468308" w:history="1">
        <w:r w:rsidR="00A027AE" w:rsidRPr="00CD63F0">
          <w:rPr>
            <w:rStyle w:val="Hiperhivatkozs"/>
            <w:noProof/>
            <w:lang w:val="en-US"/>
          </w:rPr>
          <w:t>II. 3.</w:t>
        </w:r>
        <w:r w:rsidR="00A027AE">
          <w:rPr>
            <w:rFonts w:eastAsiaTheme="minorEastAsia"/>
            <w:noProof/>
            <w:lang w:eastAsia="hu-HU"/>
          </w:rPr>
          <w:tab/>
        </w:r>
        <w:r w:rsidR="00A027AE" w:rsidRPr="00CD63F0">
          <w:rPr>
            <w:rStyle w:val="Hiperhivatkozs"/>
            <w:noProof/>
            <w:lang w:val="en-US"/>
          </w:rPr>
          <w:t>Data processing</w:t>
        </w:r>
        <w:r w:rsidR="00A027AE">
          <w:rPr>
            <w:noProof/>
            <w:webHidden/>
          </w:rPr>
          <w:tab/>
        </w:r>
        <w:r w:rsidR="00DC0F42">
          <w:rPr>
            <w:noProof/>
            <w:webHidden/>
          </w:rPr>
          <w:fldChar w:fldCharType="begin"/>
        </w:r>
        <w:r w:rsidR="00A027AE">
          <w:rPr>
            <w:noProof/>
            <w:webHidden/>
          </w:rPr>
          <w:instrText xml:space="preserve"> PAGEREF _Toc506468308 \h </w:instrText>
        </w:r>
        <w:r w:rsidR="00DC0F42">
          <w:rPr>
            <w:noProof/>
            <w:webHidden/>
          </w:rPr>
        </w:r>
        <w:r w:rsidR="00DC0F42">
          <w:rPr>
            <w:noProof/>
            <w:webHidden/>
          </w:rPr>
          <w:fldChar w:fldCharType="separate"/>
        </w:r>
        <w:r w:rsidR="00A027AE">
          <w:rPr>
            <w:noProof/>
            <w:webHidden/>
          </w:rPr>
          <w:t>5</w:t>
        </w:r>
        <w:r w:rsidR="00DC0F42">
          <w:rPr>
            <w:noProof/>
            <w:webHidden/>
          </w:rPr>
          <w:fldChar w:fldCharType="end"/>
        </w:r>
      </w:hyperlink>
    </w:p>
    <w:p w:rsidR="00A027AE" w:rsidRDefault="00780B3A">
      <w:pPr>
        <w:pStyle w:val="TJ1"/>
        <w:rPr>
          <w:rFonts w:asciiTheme="minorHAnsi" w:eastAsiaTheme="minorEastAsia" w:hAnsiTheme="minorHAnsi" w:cstheme="minorBidi"/>
          <w:b w:val="0"/>
          <w:caps w:val="0"/>
          <w:color w:val="auto"/>
          <w:sz w:val="22"/>
          <w:szCs w:val="22"/>
          <w:lang w:eastAsia="hu-HU"/>
        </w:rPr>
      </w:pPr>
      <w:hyperlink w:anchor="_Toc506468309" w:history="1">
        <w:r w:rsidR="00A027AE" w:rsidRPr="00CD63F0">
          <w:rPr>
            <w:rStyle w:val="Hiperhivatkozs"/>
            <w:lang w:val="en-US"/>
          </w:rPr>
          <w:t>III.</w:t>
        </w:r>
        <w:r w:rsidR="00A027AE">
          <w:rPr>
            <w:rFonts w:asciiTheme="minorHAnsi" w:eastAsiaTheme="minorEastAsia" w:hAnsiTheme="minorHAnsi" w:cstheme="minorBidi"/>
            <w:b w:val="0"/>
            <w:caps w:val="0"/>
            <w:color w:val="auto"/>
            <w:sz w:val="22"/>
            <w:szCs w:val="22"/>
            <w:lang w:eastAsia="hu-HU"/>
          </w:rPr>
          <w:tab/>
        </w:r>
        <w:r w:rsidR="00A027AE" w:rsidRPr="00CD63F0">
          <w:rPr>
            <w:rStyle w:val="Hiperhivatkozs"/>
            <w:lang w:val="en-US"/>
          </w:rPr>
          <w:t>System specification</w:t>
        </w:r>
        <w:r w:rsidR="00A027AE">
          <w:rPr>
            <w:webHidden/>
          </w:rPr>
          <w:tab/>
        </w:r>
        <w:r w:rsidR="00DC0F42">
          <w:rPr>
            <w:webHidden/>
          </w:rPr>
          <w:fldChar w:fldCharType="begin"/>
        </w:r>
        <w:r w:rsidR="00A027AE">
          <w:rPr>
            <w:webHidden/>
          </w:rPr>
          <w:instrText xml:space="preserve"> PAGEREF _Toc506468309 \h </w:instrText>
        </w:r>
        <w:r w:rsidR="00DC0F42">
          <w:rPr>
            <w:webHidden/>
          </w:rPr>
        </w:r>
        <w:r w:rsidR="00DC0F42">
          <w:rPr>
            <w:webHidden/>
          </w:rPr>
          <w:fldChar w:fldCharType="separate"/>
        </w:r>
        <w:r w:rsidR="00A027AE">
          <w:rPr>
            <w:webHidden/>
          </w:rPr>
          <w:t>5</w:t>
        </w:r>
        <w:r w:rsidR="00DC0F42">
          <w:rPr>
            <w:webHidden/>
          </w:rPr>
          <w:fldChar w:fldCharType="end"/>
        </w:r>
      </w:hyperlink>
    </w:p>
    <w:p w:rsidR="00A027AE" w:rsidRDefault="00780B3A">
      <w:pPr>
        <w:pStyle w:val="TJ1"/>
        <w:rPr>
          <w:rFonts w:asciiTheme="minorHAnsi" w:eastAsiaTheme="minorEastAsia" w:hAnsiTheme="minorHAnsi" w:cstheme="minorBidi"/>
          <w:b w:val="0"/>
          <w:caps w:val="0"/>
          <w:color w:val="auto"/>
          <w:sz w:val="22"/>
          <w:szCs w:val="22"/>
          <w:lang w:eastAsia="hu-HU"/>
        </w:rPr>
      </w:pPr>
      <w:hyperlink w:anchor="_Toc506468310" w:history="1">
        <w:r w:rsidR="00A027AE" w:rsidRPr="00CD63F0">
          <w:rPr>
            <w:rStyle w:val="Hiperhivatkozs"/>
            <w:lang w:val="en-US"/>
          </w:rPr>
          <w:t>IV.</w:t>
        </w:r>
        <w:r w:rsidR="00A027AE">
          <w:rPr>
            <w:rFonts w:asciiTheme="minorHAnsi" w:eastAsiaTheme="minorEastAsia" w:hAnsiTheme="minorHAnsi" w:cstheme="minorBidi"/>
            <w:b w:val="0"/>
            <w:caps w:val="0"/>
            <w:color w:val="auto"/>
            <w:sz w:val="22"/>
            <w:szCs w:val="22"/>
            <w:lang w:eastAsia="hu-HU"/>
          </w:rPr>
          <w:tab/>
        </w:r>
        <w:r w:rsidR="00A027AE" w:rsidRPr="00CD63F0">
          <w:rPr>
            <w:rStyle w:val="Hiperhivatkozs"/>
            <w:lang w:val="en-US"/>
          </w:rPr>
          <w:t>Offer</w:t>
        </w:r>
        <w:r w:rsidR="00A027AE">
          <w:rPr>
            <w:webHidden/>
          </w:rPr>
          <w:tab/>
        </w:r>
        <w:r w:rsidR="00DC0F42">
          <w:rPr>
            <w:webHidden/>
          </w:rPr>
          <w:fldChar w:fldCharType="begin"/>
        </w:r>
        <w:r w:rsidR="00A027AE">
          <w:rPr>
            <w:webHidden/>
          </w:rPr>
          <w:instrText xml:space="preserve"> PAGEREF _Toc506468310 \h </w:instrText>
        </w:r>
        <w:r w:rsidR="00DC0F42">
          <w:rPr>
            <w:webHidden/>
          </w:rPr>
        </w:r>
        <w:r w:rsidR="00DC0F42">
          <w:rPr>
            <w:webHidden/>
          </w:rPr>
          <w:fldChar w:fldCharType="separate"/>
        </w:r>
        <w:r w:rsidR="00A027AE">
          <w:rPr>
            <w:webHidden/>
          </w:rPr>
          <w:t>7</w:t>
        </w:r>
        <w:r w:rsidR="00DC0F42">
          <w:rPr>
            <w:webHidden/>
          </w:rPr>
          <w:fldChar w:fldCharType="end"/>
        </w:r>
      </w:hyperlink>
    </w:p>
    <w:p w:rsidR="00A027AE" w:rsidRDefault="00780B3A">
      <w:pPr>
        <w:pStyle w:val="TJ1"/>
        <w:rPr>
          <w:rFonts w:asciiTheme="minorHAnsi" w:eastAsiaTheme="minorEastAsia" w:hAnsiTheme="minorHAnsi" w:cstheme="minorBidi"/>
          <w:b w:val="0"/>
          <w:caps w:val="0"/>
          <w:color w:val="auto"/>
          <w:sz w:val="22"/>
          <w:szCs w:val="22"/>
          <w:lang w:eastAsia="hu-HU"/>
        </w:rPr>
      </w:pPr>
      <w:hyperlink w:anchor="_Toc506468311" w:history="1">
        <w:r w:rsidR="00A027AE" w:rsidRPr="00CD63F0">
          <w:rPr>
            <w:rStyle w:val="Hiperhivatkozs"/>
            <w:lang w:val="en-US"/>
          </w:rPr>
          <w:t>Bibliography</w:t>
        </w:r>
        <w:r w:rsidR="00A027AE">
          <w:rPr>
            <w:webHidden/>
          </w:rPr>
          <w:tab/>
        </w:r>
        <w:r w:rsidR="00DC0F42">
          <w:rPr>
            <w:webHidden/>
          </w:rPr>
          <w:fldChar w:fldCharType="begin"/>
        </w:r>
        <w:r w:rsidR="00A027AE">
          <w:rPr>
            <w:webHidden/>
          </w:rPr>
          <w:instrText xml:space="preserve"> PAGEREF _Toc506468311 \h </w:instrText>
        </w:r>
        <w:r w:rsidR="00DC0F42">
          <w:rPr>
            <w:webHidden/>
          </w:rPr>
        </w:r>
        <w:r w:rsidR="00DC0F42">
          <w:rPr>
            <w:webHidden/>
          </w:rPr>
          <w:fldChar w:fldCharType="separate"/>
        </w:r>
        <w:r w:rsidR="00A027AE">
          <w:rPr>
            <w:webHidden/>
          </w:rPr>
          <w:t>7</w:t>
        </w:r>
        <w:r w:rsidR="00DC0F42">
          <w:rPr>
            <w:webHidden/>
          </w:rPr>
          <w:fldChar w:fldCharType="end"/>
        </w:r>
      </w:hyperlink>
    </w:p>
    <w:p w:rsidR="009E7DA3" w:rsidRPr="00CE4DDE" w:rsidRDefault="00DC0F42" w:rsidP="00282150">
      <w:pPr>
        <w:suppressLineNumbers/>
        <w:spacing w:after="120" w:line="276" w:lineRule="auto"/>
        <w:jc w:val="both"/>
        <w:rPr>
          <w:b/>
          <w:sz w:val="28"/>
          <w:szCs w:val="24"/>
          <w:lang w:val="en-US"/>
        </w:rPr>
      </w:pPr>
      <w:r w:rsidRPr="00CE4DDE">
        <w:rPr>
          <w:b/>
          <w:sz w:val="28"/>
          <w:szCs w:val="24"/>
          <w:lang w:val="en-US"/>
        </w:rPr>
        <w:fldChar w:fldCharType="end"/>
      </w:r>
    </w:p>
    <w:p w:rsidR="00044148" w:rsidRPr="00CE4DDE" w:rsidRDefault="007821BA" w:rsidP="00282150">
      <w:pPr>
        <w:suppressLineNumbers/>
        <w:spacing w:after="120" w:line="276" w:lineRule="auto"/>
        <w:jc w:val="both"/>
        <w:rPr>
          <w:sz w:val="28"/>
          <w:szCs w:val="24"/>
          <w:lang w:val="en-US"/>
        </w:rPr>
      </w:pPr>
      <w:r>
        <w:rPr>
          <w:sz w:val="28"/>
          <w:szCs w:val="24"/>
          <w:lang w:val="en-US"/>
        </w:rPr>
        <w:t>2018</w:t>
      </w:r>
      <w:r w:rsidR="00541488">
        <w:rPr>
          <w:sz w:val="28"/>
          <w:szCs w:val="24"/>
          <w:lang w:val="en-US"/>
        </w:rPr>
        <w:t>.</w:t>
      </w:r>
      <w:r>
        <w:rPr>
          <w:sz w:val="28"/>
          <w:szCs w:val="24"/>
          <w:lang w:val="en-US"/>
        </w:rPr>
        <w:t>02</w:t>
      </w:r>
      <w:r w:rsidR="00CE4DDE">
        <w:rPr>
          <w:sz w:val="28"/>
          <w:szCs w:val="24"/>
          <w:lang w:val="en-US"/>
        </w:rPr>
        <w:t>.</w:t>
      </w:r>
      <w:r>
        <w:rPr>
          <w:sz w:val="28"/>
          <w:szCs w:val="24"/>
          <w:lang w:val="en-US"/>
        </w:rPr>
        <w:t>15</w:t>
      </w:r>
      <w:r w:rsidR="009E7DA3" w:rsidRPr="00CE4DDE">
        <w:rPr>
          <w:sz w:val="28"/>
          <w:szCs w:val="24"/>
          <w:lang w:val="en-US"/>
        </w:rPr>
        <w:t>.</w:t>
      </w:r>
    </w:p>
    <w:p w:rsidR="003D746A" w:rsidRPr="00282150" w:rsidRDefault="009E7DA3" w:rsidP="00282150">
      <w:pPr>
        <w:suppressLineNumbers/>
        <w:spacing w:after="120" w:line="276" w:lineRule="auto"/>
        <w:jc w:val="both"/>
        <w:rPr>
          <w:sz w:val="28"/>
          <w:szCs w:val="24"/>
          <w:lang w:val="en-US"/>
        </w:rPr>
      </w:pPr>
      <w:r w:rsidRPr="00CE4DDE">
        <w:rPr>
          <w:sz w:val="28"/>
          <w:szCs w:val="24"/>
          <w:lang w:val="en-US"/>
        </w:rPr>
        <w:br w:type="page"/>
      </w:r>
    </w:p>
    <w:p w:rsidR="00140F4C" w:rsidRDefault="00D751C0" w:rsidP="00282150">
      <w:pPr>
        <w:pStyle w:val="Elialcim1"/>
        <w:spacing w:after="120"/>
        <w:jc w:val="both"/>
        <w:rPr>
          <w:lang w:val="en-US"/>
        </w:rPr>
      </w:pPr>
      <w:bookmarkStart w:id="1" w:name="_Toc506468304"/>
      <w:r w:rsidRPr="00CE4DDE">
        <w:rPr>
          <w:lang w:val="en-US"/>
        </w:rPr>
        <w:lastRenderedPageBreak/>
        <w:t>Introduction</w:t>
      </w:r>
      <w:bookmarkEnd w:id="1"/>
    </w:p>
    <w:p w:rsidR="005A2E78" w:rsidRPr="00CE4DDE" w:rsidRDefault="00140F4C" w:rsidP="00282150">
      <w:pPr>
        <w:pStyle w:val="Listaszerbekezds"/>
        <w:spacing w:after="120" w:line="276" w:lineRule="auto"/>
        <w:ind w:left="0"/>
        <w:contextualSpacing w:val="0"/>
        <w:jc w:val="both"/>
        <w:rPr>
          <w:lang w:val="en-US"/>
        </w:rPr>
      </w:pPr>
      <w:r w:rsidRPr="00CE4DDE">
        <w:rPr>
          <w:lang w:val="en-US"/>
        </w:rPr>
        <w:t xml:space="preserve">The primary mission of the ELI-ALPS Szeged research facility is to make a wide range of ultrashort light sources accessible to the international scientific community user groups.  Laser driven secondary sources emitting coherent extreme-ultraviolet (XUV) and X-ray radiation confined in attosecond pulses is a major research initiative of the infrastructure. </w:t>
      </w:r>
      <w:r w:rsidR="00732B2B">
        <w:rPr>
          <w:lang w:val="en-US"/>
        </w:rPr>
        <w:t xml:space="preserve">For a detailed description of research activities see: </w:t>
      </w:r>
      <w:hyperlink r:id="rId7" w:history="1">
        <w:r w:rsidR="00732B2B" w:rsidRPr="00D76EFE">
          <w:rPr>
            <w:rStyle w:val="Hiperhivatkozs"/>
            <w:lang w:val="en-US"/>
          </w:rPr>
          <w:t>www.eli-alps.hu</w:t>
        </w:r>
      </w:hyperlink>
      <w:r w:rsidR="00732B2B">
        <w:rPr>
          <w:lang w:val="en-US"/>
        </w:rPr>
        <w:t xml:space="preserve"> .</w:t>
      </w:r>
    </w:p>
    <w:p w:rsidR="00E87A3A" w:rsidRPr="00CE4DDE" w:rsidRDefault="00C70271" w:rsidP="00282150">
      <w:pPr>
        <w:pStyle w:val="Listaszerbekezds"/>
        <w:spacing w:after="120" w:line="276" w:lineRule="auto"/>
        <w:ind w:left="0"/>
        <w:contextualSpacing w:val="0"/>
        <w:jc w:val="both"/>
        <w:rPr>
          <w:lang w:val="en-US"/>
        </w:rPr>
      </w:pPr>
      <w:r w:rsidRPr="00CE4DDE">
        <w:rPr>
          <w:lang w:val="en-US"/>
        </w:rPr>
        <w:t>The</w:t>
      </w:r>
      <w:r w:rsidR="004A603A" w:rsidRPr="00CE4DDE">
        <w:rPr>
          <w:lang w:val="en-US"/>
        </w:rPr>
        <w:t xml:space="preserve"> laser beams </w:t>
      </w:r>
      <w:r w:rsidR="00B176AB" w:rsidRPr="00CE4DDE">
        <w:rPr>
          <w:lang w:val="en-US"/>
        </w:rPr>
        <w:t xml:space="preserve">will be </w:t>
      </w:r>
      <w:r w:rsidR="00A025B2" w:rsidRPr="00CE4DDE">
        <w:rPr>
          <w:lang w:val="en-US"/>
        </w:rPr>
        <w:t>propagated</w:t>
      </w:r>
      <w:r w:rsidR="00B176AB" w:rsidRPr="00CE4DDE">
        <w:rPr>
          <w:lang w:val="en-US"/>
        </w:rPr>
        <w:t xml:space="preserve"> </w:t>
      </w:r>
      <w:r w:rsidR="00A025B2" w:rsidRPr="00CE4DDE">
        <w:rPr>
          <w:lang w:val="en-US"/>
        </w:rPr>
        <w:t xml:space="preserve">over a path length of tens of meters with </w:t>
      </w:r>
      <w:r w:rsidR="000D58C8" w:rsidRPr="00CE4DDE">
        <w:rPr>
          <w:lang w:val="en-US"/>
        </w:rPr>
        <w:t xml:space="preserve">the help of the </w:t>
      </w:r>
      <w:r w:rsidR="00E87A3A" w:rsidRPr="00CE4DDE">
        <w:rPr>
          <w:lang w:val="en-US"/>
        </w:rPr>
        <w:t>Beam Transport Line (BTL)</w:t>
      </w:r>
      <w:r w:rsidR="000D58C8" w:rsidRPr="00CE4DDE">
        <w:rPr>
          <w:lang w:val="en-US"/>
        </w:rPr>
        <w:t xml:space="preserve"> </w:t>
      </w:r>
      <w:r w:rsidR="004A603A" w:rsidRPr="00CE4DDE">
        <w:rPr>
          <w:lang w:val="en-US"/>
        </w:rPr>
        <w:t>integrating the primary and the secondary laser sources.</w:t>
      </w:r>
    </w:p>
    <w:p w:rsidR="00DD07BB" w:rsidRDefault="005A2E78" w:rsidP="004757F7">
      <w:pPr>
        <w:pStyle w:val="Listaszerbekezds"/>
        <w:keepNext/>
        <w:spacing w:after="120" w:line="276" w:lineRule="auto"/>
        <w:ind w:left="0"/>
        <w:contextualSpacing w:val="0"/>
        <w:jc w:val="both"/>
        <w:rPr>
          <w:lang w:val="en-US"/>
        </w:rPr>
      </w:pPr>
      <w:r w:rsidRPr="00CE4DDE">
        <w:rPr>
          <w:lang w:val="en-US"/>
        </w:rPr>
        <w:t>The optical mirrors which tend to guide the beams</w:t>
      </w:r>
      <w:r w:rsidR="004A603A" w:rsidRPr="00CE4DDE">
        <w:rPr>
          <w:lang w:val="en-US"/>
        </w:rPr>
        <w:t xml:space="preserve"> by reflecting them in the right direction</w:t>
      </w:r>
      <w:r w:rsidRPr="00CE4DDE">
        <w:rPr>
          <w:lang w:val="en-US"/>
        </w:rPr>
        <w:t xml:space="preserve"> are placed</w:t>
      </w:r>
      <w:r w:rsidR="00105FCA">
        <w:rPr>
          <w:lang w:val="en-US"/>
        </w:rPr>
        <w:t xml:space="preserve"> on rigid optical support anchored to the floor. These mirrors are situated</w:t>
      </w:r>
      <w:r w:rsidRPr="00CE4DDE">
        <w:rPr>
          <w:lang w:val="en-US"/>
        </w:rPr>
        <w:t xml:space="preserve"> inside </w:t>
      </w:r>
      <w:r w:rsidR="004A603A" w:rsidRPr="00CE4DDE">
        <w:rPr>
          <w:lang w:val="en-US"/>
        </w:rPr>
        <w:t>vacuum</w:t>
      </w:r>
      <w:r w:rsidRPr="00CE4DDE">
        <w:rPr>
          <w:lang w:val="en-US"/>
        </w:rPr>
        <w:t xml:space="preserve"> chambers</w:t>
      </w:r>
      <w:r w:rsidR="005F7C47">
        <w:rPr>
          <w:lang w:val="en-US"/>
        </w:rPr>
        <w:t>, which are attached to the floor of the building</w:t>
      </w:r>
      <w:r w:rsidR="00105FCA">
        <w:rPr>
          <w:lang w:val="en-US"/>
        </w:rPr>
        <w:t xml:space="preserve"> using vibration isolated chamber supports</w:t>
      </w:r>
      <w:r w:rsidR="004A603A" w:rsidRPr="00CE4DDE">
        <w:rPr>
          <w:lang w:val="en-US"/>
        </w:rPr>
        <w:t>.</w:t>
      </w:r>
      <w:r w:rsidRPr="00CE4DDE">
        <w:rPr>
          <w:lang w:val="en-US"/>
        </w:rPr>
        <w:t xml:space="preserve"> </w:t>
      </w:r>
      <w:r w:rsidR="00473451" w:rsidRPr="00CE4DDE">
        <w:rPr>
          <w:lang w:val="en-US"/>
        </w:rPr>
        <w:t>Since two mirrors can cover a great distance, keeping displacements caused by vibrations on a low level is a matter of great concern.</w:t>
      </w:r>
      <w:r w:rsidR="00262AB9" w:rsidRPr="00CE4DDE">
        <w:rPr>
          <w:lang w:val="en-US"/>
        </w:rPr>
        <w:t xml:space="preserve"> For this reason</w:t>
      </w:r>
      <w:r w:rsidR="004C5CD3" w:rsidRPr="00CE4DDE">
        <w:rPr>
          <w:lang w:val="en-US"/>
        </w:rPr>
        <w:t>,</w:t>
      </w:r>
      <w:r w:rsidR="00473451" w:rsidRPr="00CE4DDE">
        <w:rPr>
          <w:lang w:val="en-US"/>
        </w:rPr>
        <w:t xml:space="preserve"> the base of the experimental area was designed to fulfil</w:t>
      </w:r>
      <w:r w:rsidR="005F7C47">
        <w:rPr>
          <w:lang w:val="en-US"/>
        </w:rPr>
        <w:t>l</w:t>
      </w:r>
      <w:r w:rsidR="00473451" w:rsidRPr="00CE4DDE">
        <w:rPr>
          <w:lang w:val="en-US"/>
        </w:rPr>
        <w:t xml:space="preserve"> the vibration crite</w:t>
      </w:r>
      <w:r w:rsidR="00262AB9" w:rsidRPr="00CE4DDE">
        <w:rPr>
          <w:lang w:val="en-US"/>
        </w:rPr>
        <w:t xml:space="preserve">ria class VC-D </w:t>
      </w:r>
      <w:r w:rsidR="009E2D2B" w:rsidRPr="00CE4DDE">
        <w:rPr>
          <w:lang w:val="en-US"/>
        </w:rPr>
        <w:t>[</w:t>
      </w:r>
      <w:r w:rsidR="00FC45D1">
        <w:rPr>
          <w:lang w:val="en-US"/>
        </w:rPr>
        <w:t xml:space="preserve">Ref </w:t>
      </w:r>
      <w:r w:rsidR="009E2D2B" w:rsidRPr="00CE4DDE">
        <w:rPr>
          <w:lang w:val="en-US"/>
        </w:rPr>
        <w:t>1.</w:t>
      </w:r>
      <w:r w:rsidR="00755596">
        <w:rPr>
          <w:lang w:val="en-US"/>
        </w:rPr>
        <w:t xml:space="preserve">, and </w:t>
      </w:r>
      <w:r w:rsidR="00DC0F42">
        <w:rPr>
          <w:lang w:val="en-US"/>
        </w:rPr>
        <w:fldChar w:fldCharType="begin"/>
      </w:r>
      <w:r w:rsidR="00CD117D">
        <w:rPr>
          <w:lang w:val="en-US"/>
        </w:rPr>
        <w:instrText xml:space="preserve"> REF _Ref499652076 \h </w:instrText>
      </w:r>
      <w:r w:rsidR="00DC0F42">
        <w:rPr>
          <w:lang w:val="en-US"/>
        </w:rPr>
      </w:r>
      <w:r w:rsidR="00DC0F42">
        <w:rPr>
          <w:lang w:val="en-US"/>
        </w:rPr>
        <w:fldChar w:fldCharType="separate"/>
      </w:r>
      <w:r w:rsidR="00203BEE">
        <w:rPr>
          <w:noProof/>
          <w:lang w:val="en-US"/>
        </w:rPr>
        <w:t>1</w:t>
      </w:r>
      <w:r w:rsidR="00DC0F42">
        <w:rPr>
          <w:lang w:val="en-US"/>
        </w:rPr>
        <w:fldChar w:fldCharType="end"/>
      </w:r>
      <w:r w:rsidR="00755596">
        <w:rPr>
          <w:lang w:val="en-US"/>
        </w:rPr>
        <w:t>.</w:t>
      </w:r>
      <w:r w:rsidR="007B5FC8">
        <w:rPr>
          <w:lang w:val="en-US"/>
        </w:rPr>
        <w:t xml:space="preserve"> </w:t>
      </w:r>
      <w:r w:rsidR="00755596">
        <w:rPr>
          <w:lang w:val="en-US"/>
        </w:rPr>
        <w:t>Figure</w:t>
      </w:r>
      <w:r w:rsidR="009E2D2B" w:rsidRPr="00CE4DDE">
        <w:rPr>
          <w:lang w:val="en-US"/>
        </w:rPr>
        <w:t>]</w:t>
      </w:r>
      <w:r w:rsidR="005560BB">
        <w:rPr>
          <w:lang w:val="en-US"/>
        </w:rPr>
        <w:t xml:space="preserve"> </w:t>
      </w:r>
      <w:r w:rsidR="009E2D2B" w:rsidRPr="00CE4DDE">
        <w:rPr>
          <w:lang w:val="en-US"/>
        </w:rPr>
        <w:t xml:space="preserve">which defines a maximum </w:t>
      </w:r>
      <w:r w:rsidR="005E5F00">
        <w:rPr>
          <w:lang w:val="en-US"/>
        </w:rPr>
        <w:t xml:space="preserve">of </w:t>
      </w:r>
      <w:r w:rsidR="005E5F00" w:rsidRPr="00CE4DDE">
        <w:rPr>
          <w:lang w:val="en-US"/>
        </w:rPr>
        <w:t xml:space="preserve">6 µm/s </w:t>
      </w:r>
      <w:r w:rsidR="009E2D2B" w:rsidRPr="00CE4DDE">
        <w:rPr>
          <w:lang w:val="en-US"/>
        </w:rPr>
        <w:t xml:space="preserve">acceptable RMS vibration velocity level </w:t>
      </w:r>
      <w:r w:rsidR="005E5F00">
        <w:rPr>
          <w:lang w:val="en-US"/>
        </w:rPr>
        <w:t xml:space="preserve">in 1/3 octave bands between 1-100 Hz </w:t>
      </w:r>
      <w:r w:rsidR="000A260E" w:rsidRPr="00CE4DDE">
        <w:rPr>
          <w:lang w:val="en-US"/>
        </w:rPr>
        <w:t>in each direction (</w:t>
      </w:r>
      <w:r w:rsidR="000A260E" w:rsidRPr="00CE4DDE">
        <w:rPr>
          <w:i/>
          <w:lang w:val="en-US"/>
        </w:rPr>
        <w:t>x,y,z</w:t>
      </w:r>
      <w:r w:rsidRPr="00CE4DDE">
        <w:rPr>
          <w:lang w:val="en-US"/>
        </w:rPr>
        <w:t>).</w:t>
      </w:r>
      <w:r w:rsidR="009E2D2B" w:rsidRPr="00CE4DDE">
        <w:rPr>
          <w:lang w:val="en-US"/>
        </w:rPr>
        <w:t xml:space="preserve"> </w:t>
      </w:r>
    </w:p>
    <w:p w:rsidR="00DD07BB" w:rsidRDefault="00DD07BB" w:rsidP="00282150">
      <w:pPr>
        <w:pStyle w:val="Listaszerbekezds"/>
        <w:spacing w:after="120" w:line="276" w:lineRule="auto"/>
        <w:ind w:left="0"/>
        <w:contextualSpacing w:val="0"/>
        <w:jc w:val="both"/>
        <w:rPr>
          <w:lang w:val="en-US"/>
        </w:rPr>
      </w:pPr>
      <w:r>
        <w:rPr>
          <w:noProof/>
          <w:lang w:eastAsia="hu-HU"/>
        </w:rPr>
        <w:drawing>
          <wp:inline distT="0" distB="0" distL="0" distR="0">
            <wp:extent cx="5112626" cy="4758690"/>
            <wp:effectExtent l="0" t="0" r="0" b="381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t="18843"/>
                    <a:stretch/>
                  </pic:blipFill>
                  <pic:spPr bwMode="auto">
                    <a:xfrm>
                      <a:off x="0" y="0"/>
                      <a:ext cx="5116811" cy="4762586"/>
                    </a:xfrm>
                    <a:prstGeom prst="rect">
                      <a:avLst/>
                    </a:prstGeom>
                    <a:ln>
                      <a:noFill/>
                    </a:ln>
                    <a:extLst>
                      <a:ext uri="{53640926-AAD7-44D8-BBD7-CCE9431645EC}">
                        <a14:shadowObscured xmlns:a14="http://schemas.microsoft.com/office/drawing/2010/main"/>
                      </a:ext>
                    </a:extLst>
                  </pic:spPr>
                </pic:pic>
              </a:graphicData>
            </a:graphic>
          </wp:inline>
        </w:drawing>
      </w:r>
    </w:p>
    <w:p w:rsidR="00DD07BB" w:rsidRPr="00BC19B6" w:rsidRDefault="00DC0F42" w:rsidP="00BC19B6">
      <w:pPr>
        <w:pStyle w:val="Kpalrs"/>
        <w:spacing w:after="120" w:line="276" w:lineRule="auto"/>
        <w:jc w:val="both"/>
        <w:rPr>
          <w:color w:val="auto"/>
          <w:lang w:val="en-US"/>
        </w:rPr>
      </w:pPr>
      <w:r w:rsidRPr="00CE4DDE">
        <w:rPr>
          <w:color w:val="auto"/>
          <w:lang w:val="en-US"/>
        </w:rPr>
        <w:fldChar w:fldCharType="begin"/>
      </w:r>
      <w:r w:rsidR="00DD07BB" w:rsidRPr="00CE4DDE">
        <w:rPr>
          <w:color w:val="auto"/>
          <w:lang w:val="en-US"/>
        </w:rPr>
        <w:instrText xml:space="preserve"> SEQ Figure \* ARABIC </w:instrText>
      </w:r>
      <w:r w:rsidRPr="00CE4DDE">
        <w:rPr>
          <w:color w:val="auto"/>
          <w:lang w:val="en-US"/>
        </w:rPr>
        <w:fldChar w:fldCharType="separate"/>
      </w:r>
      <w:bookmarkStart w:id="2" w:name="_Ref499652076"/>
      <w:r w:rsidR="00203BEE">
        <w:rPr>
          <w:noProof/>
          <w:color w:val="auto"/>
          <w:lang w:val="en-US"/>
        </w:rPr>
        <w:t>1</w:t>
      </w:r>
      <w:bookmarkEnd w:id="2"/>
      <w:r w:rsidRPr="00CE4DDE">
        <w:rPr>
          <w:color w:val="auto"/>
          <w:lang w:val="en-US"/>
        </w:rPr>
        <w:fldChar w:fldCharType="end"/>
      </w:r>
      <w:r w:rsidR="00DD07BB" w:rsidRPr="00CE4DDE">
        <w:rPr>
          <w:color w:val="auto"/>
          <w:lang w:val="en-US"/>
        </w:rPr>
        <w:t xml:space="preserve">. Figure – </w:t>
      </w:r>
      <w:r w:rsidR="0069055E">
        <w:rPr>
          <w:color w:val="auto"/>
          <w:lang w:val="en-US"/>
        </w:rPr>
        <w:t>VC Curves</w:t>
      </w:r>
    </w:p>
    <w:p w:rsidR="004B6751" w:rsidRDefault="00AB78E4" w:rsidP="00282150">
      <w:pPr>
        <w:pStyle w:val="Listaszerbekezds"/>
        <w:spacing w:after="120" w:line="276" w:lineRule="auto"/>
        <w:ind w:left="0"/>
        <w:contextualSpacing w:val="0"/>
        <w:jc w:val="both"/>
        <w:rPr>
          <w:lang w:val="en-US"/>
        </w:rPr>
      </w:pPr>
      <w:r>
        <w:rPr>
          <w:lang w:val="en-US"/>
        </w:rPr>
        <w:lastRenderedPageBreak/>
        <w:t xml:space="preserve">The base </w:t>
      </w:r>
      <w:r w:rsidR="00286459">
        <w:rPr>
          <w:lang w:val="en-US"/>
        </w:rPr>
        <w:t xml:space="preserve">(measuring 74x74 meters) </w:t>
      </w:r>
      <w:r>
        <w:rPr>
          <w:lang w:val="en-US"/>
        </w:rPr>
        <w:t xml:space="preserve">is vibration decoupled from the ground, from the outer shell of the building and </w:t>
      </w:r>
      <w:r w:rsidR="00B30F35">
        <w:rPr>
          <w:lang w:val="en-US"/>
        </w:rPr>
        <w:t xml:space="preserve">from </w:t>
      </w:r>
      <w:r w:rsidR="0004312B">
        <w:rPr>
          <w:lang w:val="en-US"/>
        </w:rPr>
        <w:t>supporting systems location on the engineering bridge</w:t>
      </w:r>
      <w:r w:rsidR="00B30F35">
        <w:rPr>
          <w:lang w:val="en-US"/>
        </w:rPr>
        <w:t xml:space="preserve">, as you can see on the schematic drawing of the experimental building on Figure </w:t>
      </w:r>
      <w:r w:rsidR="00DC0F42">
        <w:rPr>
          <w:lang w:val="en-US"/>
        </w:rPr>
        <w:fldChar w:fldCharType="begin"/>
      </w:r>
      <w:r w:rsidR="00CD117D">
        <w:rPr>
          <w:lang w:val="en-US"/>
        </w:rPr>
        <w:instrText xml:space="preserve"> REF _Ref499652037 \h </w:instrText>
      </w:r>
      <w:r w:rsidR="00DC0F42">
        <w:rPr>
          <w:lang w:val="en-US"/>
        </w:rPr>
      </w:r>
      <w:r w:rsidR="00DC0F42">
        <w:rPr>
          <w:lang w:val="en-US"/>
        </w:rPr>
        <w:fldChar w:fldCharType="separate"/>
      </w:r>
      <w:r w:rsidR="00203BEE">
        <w:rPr>
          <w:noProof/>
          <w:lang w:val="en-US"/>
        </w:rPr>
        <w:t>2</w:t>
      </w:r>
      <w:r w:rsidR="00DC0F42">
        <w:rPr>
          <w:lang w:val="en-US"/>
        </w:rPr>
        <w:fldChar w:fldCharType="end"/>
      </w:r>
      <w:r w:rsidR="00B30F35">
        <w:rPr>
          <w:lang w:val="en-US"/>
        </w:rPr>
        <w:t xml:space="preserve">. </w:t>
      </w:r>
    </w:p>
    <w:p w:rsidR="00B30F35" w:rsidRDefault="00C93C51" w:rsidP="00282150">
      <w:pPr>
        <w:pStyle w:val="Listaszerbekezds"/>
        <w:spacing w:after="120" w:line="276" w:lineRule="auto"/>
        <w:ind w:left="0"/>
        <w:contextualSpacing w:val="0"/>
        <w:jc w:val="both"/>
        <w:rPr>
          <w:lang w:val="en-US"/>
        </w:rPr>
      </w:pPr>
      <w:r>
        <w:rPr>
          <w:lang w:val="en-US"/>
        </w:rPr>
        <w:t xml:space="preserve">The task is to design and implement a </w:t>
      </w:r>
      <w:r w:rsidR="003451F2">
        <w:rPr>
          <w:lang w:val="en-US"/>
        </w:rPr>
        <w:t>vibration monitoring system</w:t>
      </w:r>
      <w:r w:rsidR="003361F6">
        <w:rPr>
          <w:lang w:val="en-US"/>
        </w:rPr>
        <w:t xml:space="preserve"> including several sensors</w:t>
      </w:r>
      <w:r>
        <w:rPr>
          <w:lang w:val="en-US"/>
        </w:rPr>
        <w:t xml:space="preserve">. </w:t>
      </w:r>
      <w:r w:rsidR="003361F6">
        <w:rPr>
          <w:lang w:val="en-US"/>
        </w:rPr>
        <w:t>The system</w:t>
      </w:r>
      <w:r w:rsidR="003451F2">
        <w:rPr>
          <w:lang w:val="en-US"/>
        </w:rPr>
        <w:t xml:space="preserve"> </w:t>
      </w:r>
      <w:r>
        <w:rPr>
          <w:lang w:val="en-US"/>
        </w:rPr>
        <w:t xml:space="preserve">shall </w:t>
      </w:r>
      <w:r w:rsidR="003451F2">
        <w:rPr>
          <w:lang w:val="en-US"/>
        </w:rPr>
        <w:t>be installed on the vibration free basement to allow evaluation of vibrational conditions</w:t>
      </w:r>
    </w:p>
    <w:p w:rsidR="00AB78E4" w:rsidRDefault="004B6751" w:rsidP="00282150">
      <w:pPr>
        <w:pStyle w:val="Listaszerbekezds"/>
        <w:spacing w:after="120" w:line="276" w:lineRule="auto"/>
        <w:ind w:left="0"/>
        <w:contextualSpacing w:val="0"/>
        <w:jc w:val="both"/>
        <w:rPr>
          <w:lang w:val="en-US"/>
        </w:rPr>
      </w:pPr>
      <w:r>
        <w:rPr>
          <w:noProof/>
          <w:lang w:eastAsia="hu-HU"/>
        </w:rPr>
        <w:drawing>
          <wp:inline distT="0" distB="0" distL="0" distR="0">
            <wp:extent cx="5648325" cy="3036825"/>
            <wp:effectExtent l="0" t="0" r="0" b="0"/>
            <wp:docPr id="6" name="Kép 6" descr="https://intranet.eli-alps.local/PWA/SED%20Instrumentation/Shared%20Documents/General%20-%20Technical/Building%20A%20schematics/global_schematics_100dpi_170314_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eli-alps.local/PWA/SED%20Instrumentation/Shared%20Documents/General%20-%20Technical/Building%20A%20schematics/global_schematics_100dpi_170314_J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7034" cy="3046884"/>
                    </a:xfrm>
                    <a:prstGeom prst="rect">
                      <a:avLst/>
                    </a:prstGeom>
                    <a:noFill/>
                    <a:ln>
                      <a:noFill/>
                    </a:ln>
                  </pic:spPr>
                </pic:pic>
              </a:graphicData>
            </a:graphic>
          </wp:inline>
        </w:drawing>
      </w:r>
    </w:p>
    <w:p w:rsidR="009E2D2B" w:rsidRPr="00C5189A" w:rsidRDefault="00DC0F42" w:rsidP="00C5189A">
      <w:pPr>
        <w:pStyle w:val="Kpalrs"/>
        <w:spacing w:after="120" w:line="276" w:lineRule="auto"/>
        <w:jc w:val="both"/>
        <w:rPr>
          <w:color w:val="auto"/>
          <w:lang w:val="en-US"/>
        </w:rPr>
      </w:pPr>
      <w:r w:rsidRPr="00CE4DDE">
        <w:rPr>
          <w:color w:val="auto"/>
          <w:lang w:val="en-US"/>
        </w:rPr>
        <w:fldChar w:fldCharType="begin"/>
      </w:r>
      <w:r w:rsidR="004B6751" w:rsidRPr="00CE4DDE">
        <w:rPr>
          <w:color w:val="auto"/>
          <w:lang w:val="en-US"/>
        </w:rPr>
        <w:instrText xml:space="preserve"> SEQ Figure \* ARABIC </w:instrText>
      </w:r>
      <w:r w:rsidRPr="00CE4DDE">
        <w:rPr>
          <w:color w:val="auto"/>
          <w:lang w:val="en-US"/>
        </w:rPr>
        <w:fldChar w:fldCharType="separate"/>
      </w:r>
      <w:bookmarkStart w:id="3" w:name="_Ref499652037"/>
      <w:r w:rsidR="00203BEE">
        <w:rPr>
          <w:noProof/>
          <w:color w:val="auto"/>
          <w:lang w:val="en-US"/>
        </w:rPr>
        <w:t>2</w:t>
      </w:r>
      <w:bookmarkEnd w:id="3"/>
      <w:r w:rsidRPr="00CE4DDE">
        <w:rPr>
          <w:color w:val="auto"/>
          <w:lang w:val="en-US"/>
        </w:rPr>
        <w:fldChar w:fldCharType="end"/>
      </w:r>
      <w:r w:rsidR="004B6751" w:rsidRPr="00CE4DDE">
        <w:rPr>
          <w:color w:val="auto"/>
          <w:lang w:val="en-US"/>
        </w:rPr>
        <w:t xml:space="preserve">. Figure – </w:t>
      </w:r>
      <w:r w:rsidR="004B6751">
        <w:rPr>
          <w:color w:val="auto"/>
          <w:lang w:val="en-US"/>
        </w:rPr>
        <w:t>Cross section of experimental building</w:t>
      </w:r>
    </w:p>
    <w:p w:rsidR="0023796A" w:rsidRDefault="007F4B43" w:rsidP="00282150">
      <w:pPr>
        <w:spacing w:after="120" w:line="276" w:lineRule="auto"/>
        <w:jc w:val="both"/>
        <w:rPr>
          <w:lang w:val="en-US"/>
        </w:rPr>
      </w:pPr>
      <w:r>
        <w:rPr>
          <w:lang w:val="en-US"/>
        </w:rPr>
        <w:t xml:space="preserve">Vibrational data from the sensors should be collected </w:t>
      </w:r>
      <w:r w:rsidR="00A850CE">
        <w:rPr>
          <w:lang w:val="en-US"/>
        </w:rPr>
        <w:t xml:space="preserve">synchronously </w:t>
      </w:r>
      <w:r>
        <w:rPr>
          <w:lang w:val="en-US"/>
        </w:rPr>
        <w:t xml:space="preserve">in a centralized system. This system </w:t>
      </w:r>
      <w:r w:rsidR="003361F6">
        <w:rPr>
          <w:lang w:val="en-US"/>
        </w:rPr>
        <w:t xml:space="preserve">shall </w:t>
      </w:r>
      <w:r>
        <w:rPr>
          <w:lang w:val="en-US"/>
        </w:rPr>
        <w:t>be able to store and process data, supply real time vibration data stream for other systems, create seismogram-like time plots and spectrograms.</w:t>
      </w:r>
    </w:p>
    <w:p w:rsidR="007F4B43" w:rsidRPr="007F4B43" w:rsidRDefault="007F4B43" w:rsidP="00282150">
      <w:pPr>
        <w:spacing w:after="120" w:line="276" w:lineRule="auto"/>
        <w:jc w:val="both"/>
        <w:rPr>
          <w:lang w:val="en-US"/>
        </w:rPr>
      </w:pPr>
      <w:r w:rsidRPr="007F4B43">
        <w:rPr>
          <w:noProof/>
          <w:lang w:eastAsia="hu-HU"/>
        </w:rPr>
        <w:drawing>
          <wp:inline distT="0" distB="0" distL="0" distR="0">
            <wp:extent cx="2628900" cy="2628900"/>
            <wp:effectExtent l="0" t="0" r="0" b="0"/>
            <wp:docPr id="7" name="Kép 7" descr="O:\05_SCIENTIFIC_AND_RESEARCH\05_SED\ME\2017\Vibration\Data evaluation\MA teszt\Seismogram 20170929 0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05_SCIENTIFIC_AND_RESEARCH\05_SED\ME\2017\Vibration\Data evaluation\MA teszt\Seismogram 20170929 090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r w:rsidRPr="007F4B43">
        <w:rPr>
          <w:noProof/>
          <w:lang w:eastAsia="hu-HU"/>
        </w:rPr>
        <w:drawing>
          <wp:inline distT="0" distB="0" distL="0" distR="0">
            <wp:extent cx="2762250" cy="2562810"/>
            <wp:effectExtent l="0" t="0" r="0" b="9525"/>
            <wp:docPr id="9" name="Kép 9" descr="O:\05_SCIENTIFIC_AND_RESEARCH\05_SED\ME\2017\Vibration\Data evaluation\MA teszt\Spectrogram 20170929 233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05_SCIENTIFIC_AND_RESEARCH\05_SED\ME\2017\Vibration\Data evaluation\MA teszt\Spectrogram 20170929 233000.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794" t="6164" r="11302" b="5823"/>
                    <a:stretch/>
                  </pic:blipFill>
                  <pic:spPr bwMode="auto">
                    <a:xfrm>
                      <a:off x="0" y="0"/>
                      <a:ext cx="2765469" cy="2565797"/>
                    </a:xfrm>
                    <a:prstGeom prst="rect">
                      <a:avLst/>
                    </a:prstGeom>
                    <a:noFill/>
                    <a:ln>
                      <a:noFill/>
                    </a:ln>
                    <a:extLst>
                      <a:ext uri="{53640926-AAD7-44D8-BBD7-CCE9431645EC}">
                        <a14:shadowObscured xmlns:a14="http://schemas.microsoft.com/office/drawing/2010/main"/>
                      </a:ext>
                    </a:extLst>
                  </pic:spPr>
                </pic:pic>
              </a:graphicData>
            </a:graphic>
          </wp:inline>
        </w:drawing>
      </w:r>
    </w:p>
    <w:p w:rsidR="007F4B43" w:rsidRPr="00CE4DDE" w:rsidRDefault="00DC0F42" w:rsidP="00282150">
      <w:pPr>
        <w:pStyle w:val="Kpalrs"/>
        <w:spacing w:after="120" w:line="276" w:lineRule="auto"/>
        <w:jc w:val="both"/>
        <w:rPr>
          <w:color w:val="auto"/>
          <w:lang w:val="en-US"/>
        </w:rPr>
      </w:pPr>
      <w:r w:rsidRPr="00CE4DDE">
        <w:rPr>
          <w:color w:val="auto"/>
          <w:lang w:val="en-US"/>
        </w:rPr>
        <w:fldChar w:fldCharType="begin"/>
      </w:r>
      <w:r w:rsidR="007F4B43" w:rsidRPr="00CE4DDE">
        <w:rPr>
          <w:color w:val="auto"/>
          <w:lang w:val="en-US"/>
        </w:rPr>
        <w:instrText xml:space="preserve"> SEQ Figure \* ARABIC </w:instrText>
      </w:r>
      <w:r w:rsidRPr="00CE4DDE">
        <w:rPr>
          <w:color w:val="auto"/>
          <w:lang w:val="en-US"/>
        </w:rPr>
        <w:fldChar w:fldCharType="separate"/>
      </w:r>
      <w:bookmarkStart w:id="4" w:name="_Ref499652055"/>
      <w:r w:rsidR="00203BEE">
        <w:rPr>
          <w:noProof/>
          <w:color w:val="auto"/>
          <w:lang w:val="en-US"/>
        </w:rPr>
        <w:t>3</w:t>
      </w:r>
      <w:bookmarkEnd w:id="4"/>
      <w:r w:rsidRPr="00CE4DDE">
        <w:rPr>
          <w:color w:val="auto"/>
          <w:lang w:val="en-US"/>
        </w:rPr>
        <w:fldChar w:fldCharType="end"/>
      </w:r>
      <w:r w:rsidR="007F4B43" w:rsidRPr="00CE4DDE">
        <w:rPr>
          <w:color w:val="auto"/>
          <w:lang w:val="en-US"/>
        </w:rPr>
        <w:t xml:space="preserve">. Figure – </w:t>
      </w:r>
      <w:r w:rsidR="007F4B43">
        <w:rPr>
          <w:color w:val="auto"/>
          <w:lang w:val="en-US"/>
        </w:rPr>
        <w:t>Example images of processed data: seismogram-like time plot (left) and spectrogram (right)</w:t>
      </w:r>
    </w:p>
    <w:p w:rsidR="00D771B2" w:rsidRPr="006408A1" w:rsidRDefault="00787F3E" w:rsidP="006408A1">
      <w:pPr>
        <w:spacing w:after="120" w:line="276" w:lineRule="auto"/>
        <w:jc w:val="both"/>
        <w:rPr>
          <w:lang w:val="en-US"/>
        </w:rPr>
      </w:pPr>
      <w:r>
        <w:rPr>
          <w:lang w:val="en-US"/>
        </w:rPr>
        <w:t xml:space="preserve">Historical data and processed data </w:t>
      </w:r>
      <w:r w:rsidR="003361F6">
        <w:rPr>
          <w:lang w:val="en-US"/>
        </w:rPr>
        <w:t xml:space="preserve">shall </w:t>
      </w:r>
      <w:r>
        <w:rPr>
          <w:lang w:val="en-US"/>
        </w:rPr>
        <w:t>be acce</w:t>
      </w:r>
      <w:r w:rsidR="00911808">
        <w:rPr>
          <w:lang w:val="en-US"/>
        </w:rPr>
        <w:t>ssible from outside the system</w:t>
      </w:r>
      <w:r w:rsidR="00F81257">
        <w:rPr>
          <w:lang w:val="en-US"/>
        </w:rPr>
        <w:t xml:space="preserve"> (e.g. through web service or </w:t>
      </w:r>
      <w:r w:rsidR="00DF3838">
        <w:rPr>
          <w:lang w:val="en-US"/>
        </w:rPr>
        <w:t xml:space="preserve">through </w:t>
      </w:r>
      <w:r w:rsidR="00F81257">
        <w:rPr>
          <w:lang w:val="en-US"/>
        </w:rPr>
        <w:t>a plain file share)</w:t>
      </w:r>
      <w:r w:rsidR="00911808">
        <w:rPr>
          <w:lang w:val="en-US"/>
        </w:rPr>
        <w:t>, for a</w:t>
      </w:r>
      <w:r w:rsidR="008A5867">
        <w:rPr>
          <w:lang w:val="en-US"/>
        </w:rPr>
        <w:t>r</w:t>
      </w:r>
      <w:r w:rsidR="00911808">
        <w:rPr>
          <w:lang w:val="en-US"/>
        </w:rPr>
        <w:t>chiving purposes.</w:t>
      </w:r>
    </w:p>
    <w:p w:rsidR="0021478F" w:rsidRDefault="00AE13F2" w:rsidP="00770F7C">
      <w:pPr>
        <w:pStyle w:val="Elialcim1"/>
        <w:spacing w:before="360" w:after="120"/>
        <w:ind w:left="0" w:firstLine="0"/>
        <w:jc w:val="both"/>
        <w:rPr>
          <w:lang w:val="en-US"/>
        </w:rPr>
      </w:pPr>
      <w:bookmarkStart w:id="5" w:name="_Toc483873260"/>
      <w:bookmarkStart w:id="6" w:name="_Toc483874063"/>
      <w:bookmarkStart w:id="7" w:name="_Toc483874148"/>
      <w:bookmarkStart w:id="8" w:name="_Toc483874192"/>
      <w:bookmarkStart w:id="9" w:name="_Toc506468305"/>
      <w:bookmarkEnd w:id="5"/>
      <w:bookmarkEnd w:id="6"/>
      <w:bookmarkEnd w:id="7"/>
      <w:bookmarkEnd w:id="8"/>
      <w:r>
        <w:rPr>
          <w:lang w:val="en-US"/>
        </w:rPr>
        <w:t>Requirements</w:t>
      </w:r>
      <w:bookmarkEnd w:id="9"/>
    </w:p>
    <w:p w:rsidR="008B5D15" w:rsidRPr="006408A1" w:rsidRDefault="008B5D15" w:rsidP="004D5544">
      <w:pPr>
        <w:pStyle w:val="Elialcim2"/>
        <w:rPr>
          <w:lang w:val="en-US"/>
        </w:rPr>
      </w:pPr>
      <w:bookmarkStart w:id="10" w:name="_Toc506468306"/>
      <w:r>
        <w:rPr>
          <w:lang w:val="en-US"/>
        </w:rPr>
        <w:t>Devices and data collection</w:t>
      </w:r>
      <w:bookmarkEnd w:id="10"/>
    </w:p>
    <w:p w:rsidR="0021478F" w:rsidRDefault="00927425"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 xml:space="preserve">Measurement of vibration in range of </w:t>
      </w:r>
      <w:r w:rsidR="004D5544">
        <w:rPr>
          <w:rFonts w:asciiTheme="minorHAnsi" w:hAnsiTheme="minorHAnsi" w:cstheme="minorBidi"/>
          <w:b w:val="0"/>
          <w:caps w:val="0"/>
          <w:noProof w:val="0"/>
          <w:color w:val="auto"/>
          <w:sz w:val="22"/>
          <w:szCs w:val="22"/>
          <w:lang w:val="en-US"/>
        </w:rPr>
        <w:t>1</w:t>
      </w:r>
      <w:r>
        <w:rPr>
          <w:rFonts w:asciiTheme="minorHAnsi" w:hAnsiTheme="minorHAnsi" w:cstheme="minorBidi"/>
          <w:b w:val="0"/>
          <w:caps w:val="0"/>
          <w:noProof w:val="0"/>
          <w:color w:val="auto"/>
          <w:sz w:val="22"/>
          <w:szCs w:val="22"/>
          <w:lang w:val="en-US"/>
        </w:rPr>
        <w:t xml:space="preserve"> – 500 Hz</w:t>
      </w:r>
      <w:r w:rsidR="00A31C35">
        <w:rPr>
          <w:rFonts w:asciiTheme="minorHAnsi" w:hAnsiTheme="minorHAnsi" w:cstheme="minorBidi"/>
          <w:b w:val="0"/>
          <w:caps w:val="0"/>
          <w:noProof w:val="0"/>
          <w:color w:val="auto"/>
          <w:sz w:val="22"/>
          <w:szCs w:val="22"/>
          <w:lang w:val="en-US"/>
        </w:rPr>
        <w:t xml:space="preserve">, optionally </w:t>
      </w:r>
      <w:r w:rsidR="004D5544">
        <w:rPr>
          <w:rFonts w:asciiTheme="minorHAnsi" w:hAnsiTheme="minorHAnsi" w:cstheme="minorBidi"/>
          <w:b w:val="0"/>
          <w:caps w:val="0"/>
          <w:noProof w:val="0"/>
          <w:color w:val="auto"/>
          <w:sz w:val="22"/>
          <w:szCs w:val="22"/>
          <w:lang w:val="en-US"/>
        </w:rPr>
        <w:t>1</w:t>
      </w:r>
      <w:r w:rsidR="00A31C35">
        <w:rPr>
          <w:rFonts w:asciiTheme="minorHAnsi" w:hAnsiTheme="minorHAnsi" w:cstheme="minorBidi"/>
          <w:b w:val="0"/>
          <w:caps w:val="0"/>
          <w:noProof w:val="0"/>
          <w:color w:val="auto"/>
          <w:sz w:val="22"/>
          <w:szCs w:val="22"/>
          <w:lang w:val="en-US"/>
        </w:rPr>
        <w:t xml:space="preserve"> – 1 kHz</w:t>
      </w:r>
      <w:r>
        <w:rPr>
          <w:rFonts w:asciiTheme="minorHAnsi" w:hAnsiTheme="minorHAnsi" w:cstheme="minorBidi"/>
          <w:b w:val="0"/>
          <w:caps w:val="0"/>
          <w:noProof w:val="0"/>
          <w:color w:val="auto"/>
          <w:sz w:val="22"/>
          <w:szCs w:val="22"/>
          <w:lang w:val="en-US"/>
        </w:rPr>
        <w:t xml:space="preserve"> </w:t>
      </w:r>
    </w:p>
    <w:p w:rsidR="00DB4A6F" w:rsidRDefault="00DB4A6F"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Sensitivity range</w:t>
      </w:r>
      <w:r w:rsidR="0063638B">
        <w:rPr>
          <w:rFonts w:asciiTheme="minorHAnsi" w:hAnsiTheme="minorHAnsi" w:cstheme="minorBidi"/>
          <w:b w:val="0"/>
          <w:caps w:val="0"/>
          <w:noProof w:val="0"/>
          <w:color w:val="auto"/>
          <w:sz w:val="22"/>
          <w:szCs w:val="22"/>
          <w:lang w:val="en-US"/>
        </w:rPr>
        <w:t xml:space="preserve"> for vibration velocity</w:t>
      </w:r>
      <w:r w:rsidR="004A489E">
        <w:rPr>
          <w:rFonts w:asciiTheme="minorHAnsi" w:hAnsiTheme="minorHAnsi" w:cstheme="minorBidi"/>
          <w:b w:val="0"/>
          <w:caps w:val="0"/>
          <w:noProof w:val="0"/>
          <w:color w:val="auto"/>
          <w:sz w:val="22"/>
          <w:szCs w:val="22"/>
          <w:lang w:val="en-US"/>
        </w:rPr>
        <w:t xml:space="preserve"> about</w:t>
      </w:r>
      <w:r>
        <w:rPr>
          <w:rFonts w:asciiTheme="minorHAnsi" w:hAnsiTheme="minorHAnsi" w:cstheme="minorBidi"/>
          <w:b w:val="0"/>
          <w:caps w:val="0"/>
          <w:noProof w:val="0"/>
          <w:color w:val="auto"/>
          <w:sz w:val="22"/>
          <w:szCs w:val="22"/>
          <w:lang w:val="en-US"/>
        </w:rPr>
        <w:t xml:space="preserve"> 0.</w:t>
      </w:r>
      <w:r w:rsidR="007655DB">
        <w:rPr>
          <w:rFonts w:asciiTheme="minorHAnsi" w:hAnsiTheme="minorHAnsi" w:cstheme="minorBidi"/>
          <w:b w:val="0"/>
          <w:caps w:val="0"/>
          <w:noProof w:val="0"/>
          <w:color w:val="auto"/>
          <w:sz w:val="22"/>
          <w:szCs w:val="22"/>
          <w:lang w:val="en-US"/>
        </w:rPr>
        <w:t>05</w:t>
      </w:r>
      <w:r>
        <w:rPr>
          <w:rFonts w:asciiTheme="minorHAnsi" w:hAnsiTheme="minorHAnsi" w:cstheme="minorBidi"/>
          <w:b w:val="0"/>
          <w:caps w:val="0"/>
          <w:noProof w:val="0"/>
          <w:color w:val="auto"/>
          <w:sz w:val="22"/>
          <w:szCs w:val="22"/>
          <w:lang w:val="en-US"/>
        </w:rPr>
        <w:t xml:space="preserve"> – 10</w:t>
      </w:r>
      <w:r w:rsidR="00611994">
        <w:rPr>
          <w:rFonts w:asciiTheme="minorHAnsi" w:hAnsiTheme="minorHAnsi" w:cstheme="minorBidi"/>
          <w:b w:val="0"/>
          <w:caps w:val="0"/>
          <w:noProof w:val="0"/>
          <w:color w:val="auto"/>
          <w:sz w:val="22"/>
          <w:szCs w:val="22"/>
          <w:lang w:val="en-US"/>
        </w:rPr>
        <w:t xml:space="preserve"> </w:t>
      </w:r>
      <w:r>
        <w:rPr>
          <w:rFonts w:asciiTheme="minorHAnsi" w:hAnsiTheme="minorHAnsi" w:cstheme="minorBidi"/>
          <w:b w:val="0"/>
          <w:caps w:val="0"/>
          <w:noProof w:val="0"/>
          <w:color w:val="auto"/>
          <w:sz w:val="22"/>
          <w:szCs w:val="22"/>
          <w:lang w:val="en-US"/>
        </w:rPr>
        <w:t>00</w:t>
      </w:r>
      <w:r w:rsidR="00611994">
        <w:rPr>
          <w:rFonts w:asciiTheme="minorHAnsi" w:hAnsiTheme="minorHAnsi" w:cstheme="minorBidi"/>
          <w:b w:val="0"/>
          <w:caps w:val="0"/>
          <w:noProof w:val="0"/>
          <w:color w:val="auto"/>
          <w:sz w:val="22"/>
          <w:szCs w:val="22"/>
          <w:lang w:val="en-US"/>
        </w:rPr>
        <w:t>0</w:t>
      </w:r>
      <w:r>
        <w:rPr>
          <w:rFonts w:asciiTheme="minorHAnsi" w:hAnsiTheme="minorHAnsi" w:cstheme="minorBidi"/>
          <w:b w:val="0"/>
          <w:caps w:val="0"/>
          <w:noProof w:val="0"/>
          <w:color w:val="auto"/>
          <w:sz w:val="22"/>
          <w:szCs w:val="22"/>
          <w:lang w:val="en-US"/>
        </w:rPr>
        <w:t xml:space="preserve"> </w:t>
      </w:r>
      <w:r w:rsidR="00F96308">
        <w:rPr>
          <w:rFonts w:asciiTheme="minorHAnsi" w:hAnsiTheme="minorHAnsi" w:cstheme="minorBidi"/>
          <w:b w:val="0"/>
          <w:caps w:val="0"/>
          <w:noProof w:val="0"/>
          <w:color w:val="auto"/>
          <w:sz w:val="22"/>
          <w:szCs w:val="22"/>
          <w:lang w:val="en-US"/>
        </w:rPr>
        <w:t>µ</w:t>
      </w:r>
      <w:r>
        <w:rPr>
          <w:rFonts w:asciiTheme="minorHAnsi" w:hAnsiTheme="minorHAnsi" w:cstheme="minorBidi"/>
          <w:b w:val="0"/>
          <w:caps w:val="0"/>
          <w:noProof w:val="0"/>
          <w:color w:val="auto"/>
          <w:sz w:val="22"/>
          <w:szCs w:val="22"/>
          <w:lang w:val="en-US"/>
        </w:rPr>
        <w:t>m/s</w:t>
      </w:r>
    </w:p>
    <w:p w:rsidR="002E1B13" w:rsidRDefault="00EA2EDB"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Signal-to-noise ratio:</w:t>
      </w:r>
      <w:r w:rsidR="00F96308">
        <w:rPr>
          <w:rFonts w:asciiTheme="minorHAnsi" w:hAnsiTheme="minorHAnsi" w:cstheme="minorBidi"/>
          <w:b w:val="0"/>
          <w:caps w:val="0"/>
          <w:noProof w:val="0"/>
          <w:color w:val="auto"/>
          <w:sz w:val="22"/>
          <w:szCs w:val="22"/>
          <w:lang w:val="en-US"/>
        </w:rPr>
        <w:t xml:space="preserve"> 30 dB</w:t>
      </w:r>
      <w:r w:rsidR="004D5544">
        <w:rPr>
          <w:rFonts w:asciiTheme="minorHAnsi" w:hAnsiTheme="minorHAnsi" w:cstheme="minorBidi"/>
          <w:b w:val="0"/>
          <w:caps w:val="0"/>
          <w:noProof w:val="0"/>
          <w:color w:val="auto"/>
          <w:sz w:val="22"/>
          <w:szCs w:val="22"/>
          <w:lang w:val="en-US"/>
        </w:rPr>
        <w:t xml:space="preserve"> +/- 10 dB</w:t>
      </w:r>
      <w:r w:rsidR="00F96308">
        <w:rPr>
          <w:rFonts w:asciiTheme="minorHAnsi" w:hAnsiTheme="minorHAnsi" w:cstheme="minorBidi"/>
          <w:b w:val="0"/>
          <w:caps w:val="0"/>
          <w:noProof w:val="0"/>
          <w:color w:val="auto"/>
          <w:sz w:val="22"/>
          <w:szCs w:val="22"/>
          <w:lang w:val="en-US"/>
        </w:rPr>
        <w:t xml:space="preserve"> (5 Hz sinusoidal vibration at 6 µm/s RMS velocity amplitude compared to 1-100 Hz integrated RMS velocity amplitude)</w:t>
      </w:r>
    </w:p>
    <w:p w:rsidR="00D941D4" w:rsidRDefault="00D941D4"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Sampling sim</w:t>
      </w:r>
      <w:r w:rsidR="004D5544">
        <w:rPr>
          <w:rFonts w:asciiTheme="minorHAnsi" w:hAnsiTheme="minorHAnsi" w:cstheme="minorBidi"/>
          <w:b w:val="0"/>
          <w:caps w:val="0"/>
          <w:noProof w:val="0"/>
          <w:color w:val="auto"/>
          <w:sz w:val="22"/>
          <w:szCs w:val="22"/>
          <w:lang w:val="en-US"/>
        </w:rPr>
        <w:t>o</w:t>
      </w:r>
      <w:r>
        <w:rPr>
          <w:rFonts w:asciiTheme="minorHAnsi" w:hAnsiTheme="minorHAnsi" w:cstheme="minorBidi"/>
          <w:b w:val="0"/>
          <w:caps w:val="0"/>
          <w:noProof w:val="0"/>
          <w:color w:val="auto"/>
          <w:sz w:val="22"/>
          <w:szCs w:val="22"/>
          <w:lang w:val="en-US"/>
        </w:rPr>
        <w:t>ultaneity</w:t>
      </w:r>
      <w:r w:rsidR="00BB456F">
        <w:rPr>
          <w:rFonts w:asciiTheme="minorHAnsi" w:hAnsiTheme="minorHAnsi" w:cstheme="minorBidi"/>
          <w:b w:val="0"/>
          <w:caps w:val="0"/>
          <w:noProof w:val="0"/>
          <w:color w:val="auto"/>
          <w:sz w:val="22"/>
          <w:szCs w:val="22"/>
          <w:lang w:val="en-US"/>
        </w:rPr>
        <w:t xml:space="preserve"> between</w:t>
      </w:r>
      <w:r w:rsidR="008A5BE2">
        <w:rPr>
          <w:rFonts w:asciiTheme="minorHAnsi" w:hAnsiTheme="minorHAnsi" w:cstheme="minorBidi"/>
          <w:b w:val="0"/>
          <w:caps w:val="0"/>
          <w:noProof w:val="0"/>
          <w:color w:val="auto"/>
          <w:sz w:val="22"/>
          <w:szCs w:val="22"/>
          <w:lang w:val="en-US"/>
        </w:rPr>
        <w:t xml:space="preserve"> </w:t>
      </w:r>
      <w:r w:rsidR="00DB75A4">
        <w:rPr>
          <w:rFonts w:asciiTheme="minorHAnsi" w:hAnsiTheme="minorHAnsi" w:cstheme="minorBidi"/>
          <w:b w:val="0"/>
          <w:caps w:val="0"/>
          <w:noProof w:val="0"/>
          <w:color w:val="auto"/>
          <w:sz w:val="22"/>
          <w:szCs w:val="22"/>
          <w:lang w:val="en-US"/>
        </w:rPr>
        <w:t>2</w:t>
      </w:r>
      <w:r w:rsidR="00BB456F">
        <w:rPr>
          <w:rFonts w:asciiTheme="minorHAnsi" w:hAnsiTheme="minorHAnsi" w:cstheme="minorBidi"/>
          <w:b w:val="0"/>
          <w:caps w:val="0"/>
          <w:noProof w:val="0"/>
          <w:color w:val="auto"/>
          <w:sz w:val="22"/>
          <w:szCs w:val="22"/>
          <w:lang w:val="en-US"/>
        </w:rPr>
        <w:t>00 ms</w:t>
      </w:r>
      <w:r w:rsidR="008A5BE2">
        <w:rPr>
          <w:rFonts w:asciiTheme="minorHAnsi" w:hAnsiTheme="minorHAnsi" w:cstheme="minorBidi"/>
          <w:b w:val="0"/>
          <w:caps w:val="0"/>
          <w:noProof w:val="0"/>
          <w:color w:val="auto"/>
          <w:sz w:val="22"/>
          <w:szCs w:val="22"/>
          <w:lang w:val="en-US"/>
        </w:rPr>
        <w:t xml:space="preserve"> – 20 µs</w:t>
      </w:r>
    </w:p>
    <w:p w:rsidR="004A489E" w:rsidRPr="004A489E" w:rsidRDefault="004A489E"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Measurement system should be able to evaluate VC-E criteria [1.</w:t>
      </w:r>
      <w:r w:rsidR="00D774EF">
        <w:rPr>
          <w:rFonts w:asciiTheme="minorHAnsi" w:hAnsiTheme="minorHAnsi" w:cstheme="minorBidi"/>
          <w:b w:val="0"/>
          <w:caps w:val="0"/>
          <w:noProof w:val="0"/>
          <w:color w:val="auto"/>
          <w:sz w:val="22"/>
          <w:szCs w:val="22"/>
          <w:lang w:val="en-US"/>
        </w:rPr>
        <w:t xml:space="preserve"> Ref</w:t>
      </w:r>
      <w:r>
        <w:rPr>
          <w:rFonts w:asciiTheme="minorHAnsi" w:hAnsiTheme="minorHAnsi" w:cstheme="minorBidi"/>
          <w:b w:val="0"/>
          <w:caps w:val="0"/>
          <w:noProof w:val="0"/>
          <w:color w:val="auto"/>
          <w:sz w:val="22"/>
          <w:szCs w:val="22"/>
          <w:lang w:val="en-US"/>
        </w:rPr>
        <w:t>]</w:t>
      </w:r>
    </w:p>
    <w:p w:rsidR="00927425" w:rsidRDefault="00927425"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 xml:space="preserve">Vibration velocity and displacement </w:t>
      </w:r>
      <w:r w:rsidR="00233C4A">
        <w:rPr>
          <w:rFonts w:asciiTheme="minorHAnsi" w:hAnsiTheme="minorHAnsi" w:cstheme="minorBidi"/>
          <w:b w:val="0"/>
          <w:caps w:val="0"/>
          <w:noProof w:val="0"/>
          <w:color w:val="auto"/>
          <w:sz w:val="22"/>
          <w:szCs w:val="22"/>
          <w:lang w:val="en-US"/>
        </w:rPr>
        <w:t>data collection from sensors</w:t>
      </w:r>
      <w:r w:rsidR="0005344C">
        <w:rPr>
          <w:rFonts w:asciiTheme="minorHAnsi" w:hAnsiTheme="minorHAnsi" w:cstheme="minorBidi"/>
          <w:b w:val="0"/>
          <w:caps w:val="0"/>
          <w:noProof w:val="0"/>
          <w:color w:val="auto"/>
          <w:sz w:val="22"/>
          <w:szCs w:val="22"/>
          <w:lang w:val="en-US"/>
        </w:rPr>
        <w:t xml:space="preserve"> with timestamps</w:t>
      </w:r>
    </w:p>
    <w:p w:rsidR="00233C4A" w:rsidRDefault="00233C4A"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Total number of 35 sensors, but expandable</w:t>
      </w:r>
      <w:r w:rsidR="00055179">
        <w:rPr>
          <w:rFonts w:asciiTheme="minorHAnsi" w:hAnsiTheme="minorHAnsi" w:cstheme="minorBidi"/>
          <w:b w:val="0"/>
          <w:caps w:val="0"/>
          <w:noProof w:val="0"/>
          <w:color w:val="auto"/>
          <w:sz w:val="22"/>
          <w:szCs w:val="22"/>
          <w:lang w:val="en-US"/>
        </w:rPr>
        <w:t xml:space="preserve"> up to minimum 64 sensors</w:t>
      </w:r>
    </w:p>
    <w:p w:rsidR="00FB34AB" w:rsidRDefault="00D71D25"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 xml:space="preserve">25 </w:t>
      </w:r>
      <w:r w:rsidR="00FB34AB">
        <w:rPr>
          <w:rFonts w:asciiTheme="minorHAnsi" w:hAnsiTheme="minorHAnsi" w:cstheme="minorBidi"/>
          <w:b w:val="0"/>
          <w:caps w:val="0"/>
          <w:noProof w:val="0"/>
          <w:color w:val="auto"/>
          <w:sz w:val="22"/>
          <w:szCs w:val="22"/>
          <w:lang w:val="en-US"/>
        </w:rPr>
        <w:t xml:space="preserve">sensors only for Z axis (ground normal), </w:t>
      </w:r>
      <w:r w:rsidR="001D5383">
        <w:rPr>
          <w:rFonts w:asciiTheme="minorHAnsi" w:hAnsiTheme="minorHAnsi" w:cstheme="minorBidi"/>
          <w:b w:val="0"/>
          <w:caps w:val="0"/>
          <w:noProof w:val="0"/>
          <w:color w:val="auto"/>
          <w:sz w:val="22"/>
          <w:szCs w:val="22"/>
          <w:lang w:val="en-US"/>
        </w:rPr>
        <w:t xml:space="preserve">and </w:t>
      </w:r>
      <w:r w:rsidR="00FB34AB">
        <w:rPr>
          <w:rFonts w:asciiTheme="minorHAnsi" w:hAnsiTheme="minorHAnsi" w:cstheme="minorBidi"/>
          <w:b w:val="0"/>
          <w:caps w:val="0"/>
          <w:noProof w:val="0"/>
          <w:color w:val="auto"/>
          <w:sz w:val="22"/>
          <w:szCs w:val="22"/>
          <w:lang w:val="en-US"/>
        </w:rPr>
        <w:t xml:space="preserve">10 </w:t>
      </w:r>
      <w:r w:rsidR="001D5383">
        <w:rPr>
          <w:rFonts w:asciiTheme="minorHAnsi" w:hAnsiTheme="minorHAnsi" w:cstheme="minorBidi"/>
          <w:b w:val="0"/>
          <w:caps w:val="0"/>
          <w:noProof w:val="0"/>
          <w:color w:val="auto"/>
          <w:sz w:val="22"/>
          <w:szCs w:val="22"/>
          <w:lang w:val="en-US"/>
        </w:rPr>
        <w:t xml:space="preserve">of them should be </w:t>
      </w:r>
      <w:r w:rsidR="00FB34AB">
        <w:rPr>
          <w:rFonts w:asciiTheme="minorHAnsi" w:hAnsiTheme="minorHAnsi" w:cstheme="minorBidi"/>
          <w:b w:val="0"/>
          <w:caps w:val="0"/>
          <w:noProof w:val="0"/>
          <w:color w:val="auto"/>
          <w:sz w:val="22"/>
          <w:szCs w:val="22"/>
          <w:lang w:val="en-US"/>
        </w:rPr>
        <w:t>tri-axial</w:t>
      </w:r>
      <w:r w:rsidR="002E1812">
        <w:rPr>
          <w:rFonts w:asciiTheme="minorHAnsi" w:hAnsiTheme="minorHAnsi" w:cstheme="minorBidi"/>
          <w:b w:val="0"/>
          <w:caps w:val="0"/>
          <w:noProof w:val="0"/>
          <w:color w:val="auto"/>
          <w:sz w:val="22"/>
          <w:szCs w:val="22"/>
          <w:lang w:val="en-US"/>
        </w:rPr>
        <w:t xml:space="preserve"> (see Figure </w:t>
      </w:r>
      <w:r w:rsidR="00AD3D93">
        <w:fldChar w:fldCharType="begin"/>
      </w:r>
      <w:r w:rsidR="00AD3D93">
        <w:instrText xml:space="preserve"> REF _Ref499815529 \h  \* MERGEFORMAT </w:instrText>
      </w:r>
      <w:r w:rsidR="00AD3D93">
        <w:fldChar w:fldCharType="separate"/>
      </w:r>
      <w:r w:rsidR="00203BEE" w:rsidRPr="00203BEE">
        <w:t>5</w:t>
      </w:r>
      <w:r w:rsidR="00AD3D93">
        <w:fldChar w:fldCharType="end"/>
      </w:r>
      <w:r w:rsidR="002E1812">
        <w:rPr>
          <w:rFonts w:asciiTheme="minorHAnsi" w:hAnsiTheme="minorHAnsi" w:cstheme="minorBidi"/>
          <w:b w:val="0"/>
          <w:caps w:val="0"/>
          <w:noProof w:val="0"/>
          <w:color w:val="auto"/>
          <w:sz w:val="22"/>
          <w:szCs w:val="22"/>
          <w:lang w:val="en-US"/>
        </w:rPr>
        <w:t>.</w:t>
      </w:r>
      <w:r w:rsidR="002E1812" w:rsidRPr="002E1812">
        <w:rPr>
          <w:rFonts w:asciiTheme="minorHAnsi" w:hAnsiTheme="minorHAnsi" w:cstheme="minorBidi"/>
          <w:b w:val="0"/>
          <w:caps w:val="0"/>
          <w:noProof w:val="0"/>
          <w:color w:val="auto"/>
          <w:sz w:val="22"/>
          <w:szCs w:val="22"/>
          <w:lang w:val="en-US"/>
        </w:rPr>
        <w:t>)</w:t>
      </w:r>
      <w:r w:rsidR="00FB34AB">
        <w:rPr>
          <w:rFonts w:asciiTheme="minorHAnsi" w:hAnsiTheme="minorHAnsi" w:cstheme="minorBidi"/>
          <w:b w:val="0"/>
          <w:caps w:val="0"/>
          <w:noProof w:val="0"/>
          <w:color w:val="auto"/>
          <w:sz w:val="22"/>
          <w:szCs w:val="22"/>
          <w:lang w:val="en-US"/>
        </w:rPr>
        <w:t>.</w:t>
      </w:r>
    </w:p>
    <w:p w:rsidR="00B63A41" w:rsidRDefault="00B63A41"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Continuous operation</w:t>
      </w:r>
      <w:r w:rsidR="00297E7C">
        <w:rPr>
          <w:rFonts w:asciiTheme="minorHAnsi" w:hAnsiTheme="minorHAnsi" w:cstheme="minorBidi"/>
          <w:b w:val="0"/>
          <w:caps w:val="0"/>
          <w:noProof w:val="0"/>
          <w:color w:val="auto"/>
          <w:sz w:val="22"/>
          <w:szCs w:val="22"/>
          <w:lang w:val="en-US"/>
        </w:rPr>
        <w:t xml:space="preserve"> and recording</w:t>
      </w:r>
    </w:p>
    <w:p w:rsidR="001C0E01" w:rsidRDefault="001C0E01"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Data processing: seismogram like plot images and spectrogram plot images</w:t>
      </w:r>
      <w:r w:rsidR="00CD117D">
        <w:rPr>
          <w:rFonts w:asciiTheme="minorHAnsi" w:hAnsiTheme="minorHAnsi" w:cstheme="minorBidi"/>
          <w:b w:val="0"/>
          <w:caps w:val="0"/>
          <w:noProof w:val="0"/>
          <w:color w:val="auto"/>
          <w:sz w:val="22"/>
          <w:szCs w:val="22"/>
          <w:lang w:val="en-US"/>
        </w:rPr>
        <w:t xml:space="preserve"> (Figure </w:t>
      </w:r>
      <w:r w:rsidR="00AD3D93">
        <w:fldChar w:fldCharType="begin"/>
      </w:r>
      <w:r w:rsidR="00AD3D93">
        <w:instrText xml:space="preserve"> REF _Ref499652055 \h  \* MERGEFORMAT </w:instrText>
      </w:r>
      <w:r w:rsidR="00AD3D93">
        <w:fldChar w:fldCharType="separate"/>
      </w:r>
      <w:r w:rsidR="00203BEE" w:rsidRPr="00203BEE">
        <w:t>3</w:t>
      </w:r>
      <w:r w:rsidR="00AD3D93">
        <w:fldChar w:fldCharType="end"/>
      </w:r>
      <w:r w:rsidR="005D57AE">
        <w:rPr>
          <w:rFonts w:asciiTheme="minorHAnsi" w:hAnsiTheme="minorHAnsi" w:cstheme="minorBidi"/>
          <w:b w:val="0"/>
          <w:caps w:val="0"/>
          <w:noProof w:val="0"/>
          <w:color w:val="auto"/>
          <w:sz w:val="22"/>
          <w:szCs w:val="22"/>
          <w:lang w:val="en-US"/>
        </w:rPr>
        <w:t>.</w:t>
      </w:r>
      <w:r w:rsidR="00CD117D">
        <w:rPr>
          <w:rFonts w:asciiTheme="minorHAnsi" w:hAnsiTheme="minorHAnsi" w:cstheme="minorBidi"/>
          <w:b w:val="0"/>
          <w:caps w:val="0"/>
          <w:noProof w:val="0"/>
          <w:color w:val="auto"/>
          <w:sz w:val="22"/>
          <w:szCs w:val="22"/>
          <w:lang w:val="en-US"/>
        </w:rPr>
        <w:t>)</w:t>
      </w:r>
      <w:r>
        <w:rPr>
          <w:rFonts w:asciiTheme="minorHAnsi" w:hAnsiTheme="minorHAnsi" w:cstheme="minorBidi"/>
          <w:b w:val="0"/>
          <w:caps w:val="0"/>
          <w:noProof w:val="0"/>
          <w:color w:val="auto"/>
          <w:sz w:val="22"/>
          <w:szCs w:val="22"/>
          <w:lang w:val="en-US"/>
        </w:rPr>
        <w:t>.</w:t>
      </w:r>
    </w:p>
    <w:p w:rsidR="008B5D15" w:rsidRDefault="008B5D15" w:rsidP="008B5D15">
      <w:pPr>
        <w:pStyle w:val="EliContent0"/>
        <w:spacing w:after="120"/>
        <w:rPr>
          <w:rFonts w:asciiTheme="minorHAnsi" w:hAnsiTheme="minorHAnsi" w:cstheme="minorBidi"/>
          <w:b w:val="0"/>
          <w:caps w:val="0"/>
          <w:noProof w:val="0"/>
          <w:color w:val="auto"/>
          <w:sz w:val="22"/>
          <w:szCs w:val="22"/>
          <w:lang w:val="en-US"/>
        </w:rPr>
      </w:pPr>
    </w:p>
    <w:p w:rsidR="008B5D15" w:rsidRPr="006408A1" w:rsidRDefault="00D55942" w:rsidP="008B5D15">
      <w:pPr>
        <w:pStyle w:val="Elialcim2"/>
        <w:rPr>
          <w:lang w:val="en-US"/>
        </w:rPr>
      </w:pPr>
      <w:bookmarkStart w:id="11" w:name="_Toc506468307"/>
      <w:r>
        <w:rPr>
          <w:lang w:val="en-US"/>
        </w:rPr>
        <w:t>Data s</w:t>
      </w:r>
      <w:r w:rsidR="008B5D15">
        <w:rPr>
          <w:lang w:val="en-US"/>
        </w:rPr>
        <w:t>torage</w:t>
      </w:r>
      <w:bookmarkEnd w:id="11"/>
    </w:p>
    <w:p w:rsidR="008B5D15" w:rsidRDefault="008B5D15" w:rsidP="008B5D15">
      <w:pPr>
        <w:pStyle w:val="EliContent0"/>
        <w:spacing w:after="120"/>
        <w:rPr>
          <w:rFonts w:asciiTheme="minorHAnsi" w:hAnsiTheme="minorHAnsi" w:cstheme="minorBidi"/>
          <w:b w:val="0"/>
          <w:caps w:val="0"/>
          <w:noProof w:val="0"/>
          <w:color w:val="auto"/>
          <w:sz w:val="22"/>
          <w:szCs w:val="22"/>
          <w:lang w:val="en-US"/>
        </w:rPr>
      </w:pPr>
    </w:p>
    <w:p w:rsidR="006B4ECF" w:rsidRDefault="006B4ECF"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 xml:space="preserve">Redundant storage </w:t>
      </w:r>
      <w:r w:rsidR="001A32F5">
        <w:rPr>
          <w:rFonts w:asciiTheme="minorHAnsi" w:hAnsiTheme="minorHAnsi" w:cstheme="minorBidi"/>
          <w:b w:val="0"/>
          <w:caps w:val="0"/>
          <w:noProof w:val="0"/>
          <w:color w:val="auto"/>
          <w:sz w:val="22"/>
          <w:szCs w:val="22"/>
          <w:lang w:val="en-US"/>
        </w:rPr>
        <w:t xml:space="preserve">shall </w:t>
      </w:r>
      <w:r>
        <w:rPr>
          <w:rFonts w:asciiTheme="minorHAnsi" w:hAnsiTheme="minorHAnsi" w:cstheme="minorBidi"/>
          <w:b w:val="0"/>
          <w:caps w:val="0"/>
          <w:noProof w:val="0"/>
          <w:color w:val="auto"/>
          <w:sz w:val="22"/>
          <w:szCs w:val="22"/>
          <w:lang w:val="en-US"/>
        </w:rPr>
        <w:t xml:space="preserve">be included into the system </w:t>
      </w:r>
      <w:r w:rsidR="001A32F5">
        <w:rPr>
          <w:rFonts w:asciiTheme="minorHAnsi" w:hAnsiTheme="minorHAnsi" w:cstheme="minorBidi"/>
          <w:b w:val="0"/>
          <w:caps w:val="0"/>
          <w:noProof w:val="0"/>
          <w:color w:val="auto"/>
          <w:sz w:val="22"/>
          <w:szCs w:val="22"/>
          <w:lang w:val="en-US"/>
        </w:rPr>
        <w:t>aiming two reasons: offline storage of historical raw data, offline storage of processed data</w:t>
      </w:r>
    </w:p>
    <w:p w:rsidR="00165BD1" w:rsidRDefault="001A32F5"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sidRPr="00401D21">
        <w:rPr>
          <w:rFonts w:asciiTheme="minorHAnsi" w:hAnsiTheme="minorHAnsi" w:cstheme="minorBidi"/>
          <w:b w:val="0"/>
          <w:caps w:val="0"/>
          <w:noProof w:val="0"/>
          <w:color w:val="auto"/>
          <w:sz w:val="22"/>
          <w:szCs w:val="22"/>
          <w:lang w:val="en-US"/>
        </w:rPr>
        <w:t xml:space="preserve">Historical raw </w:t>
      </w:r>
      <w:r w:rsidR="00233C4A" w:rsidRPr="00401D21">
        <w:rPr>
          <w:rFonts w:asciiTheme="minorHAnsi" w:hAnsiTheme="minorHAnsi" w:cstheme="minorBidi"/>
          <w:b w:val="0"/>
          <w:caps w:val="0"/>
          <w:noProof w:val="0"/>
          <w:color w:val="auto"/>
          <w:sz w:val="22"/>
          <w:szCs w:val="22"/>
          <w:lang w:val="en-US"/>
        </w:rPr>
        <w:t>data</w:t>
      </w:r>
      <w:r w:rsidR="00233C4A">
        <w:rPr>
          <w:rFonts w:asciiTheme="minorHAnsi" w:hAnsiTheme="minorHAnsi" w:cstheme="minorBidi"/>
          <w:b w:val="0"/>
          <w:caps w:val="0"/>
          <w:noProof w:val="0"/>
          <w:color w:val="auto"/>
          <w:sz w:val="22"/>
          <w:szCs w:val="22"/>
          <w:lang w:val="en-US"/>
        </w:rPr>
        <w:t xml:space="preserve"> should be stored for minimum of 6 weeks </w:t>
      </w:r>
      <w:r w:rsidR="00ED5961">
        <w:rPr>
          <w:rFonts w:asciiTheme="minorHAnsi" w:hAnsiTheme="minorHAnsi" w:cstheme="minorBidi"/>
          <w:b w:val="0"/>
          <w:caps w:val="0"/>
          <w:noProof w:val="0"/>
          <w:color w:val="auto"/>
          <w:sz w:val="22"/>
          <w:szCs w:val="22"/>
          <w:lang w:val="en-US"/>
        </w:rPr>
        <w:t xml:space="preserve">for </w:t>
      </w:r>
      <w:r w:rsidR="00233C4A">
        <w:rPr>
          <w:rFonts w:asciiTheme="minorHAnsi" w:hAnsiTheme="minorHAnsi" w:cstheme="minorBidi"/>
          <w:b w:val="0"/>
          <w:caps w:val="0"/>
          <w:noProof w:val="0"/>
          <w:color w:val="auto"/>
          <w:sz w:val="22"/>
          <w:szCs w:val="22"/>
          <w:lang w:val="en-US"/>
        </w:rPr>
        <w:t>35 sensors</w:t>
      </w:r>
    </w:p>
    <w:p w:rsidR="00165BD1" w:rsidRPr="003771EB" w:rsidRDefault="00D71D25" w:rsidP="003771EB">
      <w:pPr>
        <w:spacing w:after="120" w:line="276" w:lineRule="auto"/>
        <w:ind w:left="708"/>
        <w:jc w:val="both"/>
        <w:rPr>
          <w:lang w:val="en-GB"/>
        </w:rPr>
      </w:pPr>
      <w:r w:rsidRPr="003771EB">
        <w:rPr>
          <w:lang w:val="en-GB"/>
        </w:rPr>
        <w:t>T</w:t>
      </w:r>
      <w:r w:rsidR="00165BD1" w:rsidRPr="003771EB">
        <w:rPr>
          <w:lang w:val="en-GB"/>
        </w:rPr>
        <w:t xml:space="preserve">he monitoring system should operate without interruption. It </w:t>
      </w:r>
      <w:r w:rsidR="002D3483">
        <w:rPr>
          <w:lang w:val="en-GB"/>
        </w:rPr>
        <w:t xml:space="preserve">shall </w:t>
      </w:r>
      <w:r>
        <w:rPr>
          <w:lang w:val="en-GB"/>
        </w:rPr>
        <w:t xml:space="preserve">be able to </w:t>
      </w:r>
      <w:r w:rsidR="00165BD1" w:rsidRPr="003771EB">
        <w:rPr>
          <w:lang w:val="en-GB"/>
        </w:rPr>
        <w:t xml:space="preserve">record the </w:t>
      </w:r>
      <w:r>
        <w:rPr>
          <w:lang w:val="en-GB"/>
        </w:rPr>
        <w:t xml:space="preserve">at least </w:t>
      </w:r>
      <w:r w:rsidR="00165BD1" w:rsidRPr="003771EB">
        <w:rPr>
          <w:lang w:val="en-GB"/>
        </w:rPr>
        <w:t>24 hours</w:t>
      </w:r>
      <w:r>
        <w:rPr>
          <w:lang w:val="en-GB"/>
        </w:rPr>
        <w:t xml:space="preserve"> per day</w:t>
      </w:r>
      <w:r w:rsidR="00165BD1" w:rsidRPr="003771EB">
        <w:rPr>
          <w:lang w:val="en-GB"/>
        </w:rPr>
        <w:t xml:space="preserve">, for 7 days a week, for 6 weeks altogether. </w:t>
      </w:r>
    </w:p>
    <w:p w:rsidR="00165BD1" w:rsidRPr="003771EB" w:rsidRDefault="00165BD1" w:rsidP="003771EB">
      <w:pPr>
        <w:spacing w:after="120" w:line="276" w:lineRule="auto"/>
        <w:ind w:left="708"/>
        <w:jc w:val="both"/>
        <w:rPr>
          <w:lang w:val="en-GB"/>
        </w:rPr>
      </w:pPr>
      <w:r w:rsidRPr="003771EB">
        <w:rPr>
          <w:lang w:val="en-GB"/>
        </w:rPr>
        <w:t xml:space="preserve">6 weeks of storage means: it </w:t>
      </w:r>
      <w:r w:rsidR="002D3483">
        <w:rPr>
          <w:lang w:val="en-GB"/>
        </w:rPr>
        <w:t xml:space="preserve">shall </w:t>
      </w:r>
      <w:r w:rsidRPr="003771EB">
        <w:rPr>
          <w:lang w:val="en-GB"/>
        </w:rPr>
        <w:t xml:space="preserve">store (on built in, or </w:t>
      </w:r>
      <w:r w:rsidR="002D3483">
        <w:rPr>
          <w:lang w:val="en-GB"/>
        </w:rPr>
        <w:t xml:space="preserve">on a </w:t>
      </w:r>
      <w:r w:rsidRPr="003771EB">
        <w:rPr>
          <w:lang w:val="en-GB"/>
        </w:rPr>
        <w:t xml:space="preserve">separated storage array) at least 6 weeks of raw measurement data, the older data can be deleted automatically. </w:t>
      </w:r>
    </w:p>
    <w:p w:rsidR="00165BD1" w:rsidRDefault="002D3483" w:rsidP="003771EB">
      <w:pPr>
        <w:spacing w:after="120" w:line="276" w:lineRule="auto"/>
        <w:ind w:left="708"/>
        <w:jc w:val="both"/>
        <w:rPr>
          <w:lang w:val="en-GB"/>
        </w:rPr>
      </w:pPr>
      <w:r>
        <w:rPr>
          <w:lang w:val="en-GB"/>
        </w:rPr>
        <w:t>A</w:t>
      </w:r>
      <w:r w:rsidR="00165BD1" w:rsidRPr="003771EB">
        <w:rPr>
          <w:lang w:val="en-GB"/>
        </w:rPr>
        <w:t>ny of the sensors</w:t>
      </w:r>
      <w:r>
        <w:rPr>
          <w:lang w:val="en-GB"/>
        </w:rPr>
        <w:t xml:space="preserve"> are accessible externally</w:t>
      </w:r>
      <w:r w:rsidR="00165BD1" w:rsidRPr="003771EB">
        <w:rPr>
          <w:lang w:val="en-GB"/>
        </w:rPr>
        <w:t xml:space="preserve">, anytime for the last 6 weeks (for example: </w:t>
      </w:r>
      <w:r w:rsidR="00974E54" w:rsidRPr="003771EB">
        <w:rPr>
          <w:lang w:val="en-GB"/>
        </w:rPr>
        <w:t>one</w:t>
      </w:r>
      <w:r w:rsidR="00165BD1" w:rsidRPr="003771EB">
        <w:rPr>
          <w:lang w:val="en-GB"/>
        </w:rPr>
        <w:t xml:space="preserve"> should be able to get the raw measurement data of sensor nr. 8, </w:t>
      </w:r>
      <w:r>
        <w:rPr>
          <w:lang w:val="en-GB"/>
        </w:rPr>
        <w:t xml:space="preserve">recorded </w:t>
      </w:r>
      <w:r w:rsidR="00165BD1" w:rsidRPr="003771EB">
        <w:rPr>
          <w:lang w:val="en-GB"/>
        </w:rPr>
        <w:t xml:space="preserve">3 weeks ago, on Monday morning, between 6:00 and 7:00, if </w:t>
      </w:r>
      <w:r w:rsidR="00F13EE0" w:rsidRPr="003771EB">
        <w:rPr>
          <w:lang w:val="en-GB"/>
        </w:rPr>
        <w:t xml:space="preserve">one </w:t>
      </w:r>
      <w:r w:rsidR="00165BD1" w:rsidRPr="003771EB">
        <w:rPr>
          <w:lang w:val="en-GB"/>
        </w:rPr>
        <w:t>see a suspicious peak on the spectrogram</w:t>
      </w:r>
      <w:r w:rsidR="00F13EE0" w:rsidRPr="003771EB">
        <w:rPr>
          <w:lang w:val="en-GB"/>
        </w:rPr>
        <w:t xml:space="preserve"> at that time</w:t>
      </w:r>
      <w:r w:rsidR="00165BD1" w:rsidRPr="003771EB">
        <w:rPr>
          <w:lang w:val="en-GB"/>
        </w:rPr>
        <w:t>).</w:t>
      </w:r>
    </w:p>
    <w:p w:rsidR="00D55942" w:rsidRDefault="00D55942" w:rsidP="00D55942">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Processed data storage for 1 year for 35 sensors</w:t>
      </w:r>
    </w:p>
    <w:p w:rsidR="00D55942" w:rsidRDefault="00D55942" w:rsidP="00D55942">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Historical raw and processed data should be accessible from outside the system for automated tasks (archiving, display) through Ethernet interface</w:t>
      </w:r>
    </w:p>
    <w:p w:rsidR="00D55942" w:rsidRDefault="00D55942" w:rsidP="00D55942">
      <w:pPr>
        <w:pStyle w:val="EliContent0"/>
        <w:numPr>
          <w:ilvl w:val="0"/>
          <w:numId w:val="36"/>
        </w:numPr>
        <w:spacing w:after="120"/>
        <w:rPr>
          <w:rFonts w:asciiTheme="minorHAnsi" w:hAnsiTheme="minorHAnsi" w:cstheme="minorBidi"/>
          <w:b w:val="0"/>
          <w:caps w:val="0"/>
          <w:noProof w:val="0"/>
          <w:color w:val="auto"/>
          <w:sz w:val="22"/>
          <w:szCs w:val="22"/>
          <w:lang w:val="en-US"/>
        </w:rPr>
      </w:pPr>
      <w:r w:rsidRPr="00233C4A">
        <w:rPr>
          <w:rFonts w:asciiTheme="minorHAnsi" w:hAnsiTheme="minorHAnsi" w:cstheme="minorBidi"/>
          <w:b w:val="0"/>
          <w:caps w:val="0"/>
          <w:noProof w:val="0"/>
          <w:color w:val="auto"/>
          <w:sz w:val="22"/>
          <w:szCs w:val="22"/>
          <w:lang w:val="en-US"/>
        </w:rPr>
        <w:t xml:space="preserve">Real time </w:t>
      </w:r>
      <w:r>
        <w:rPr>
          <w:rFonts w:asciiTheme="minorHAnsi" w:hAnsiTheme="minorHAnsi" w:cstheme="minorBidi"/>
          <w:b w:val="0"/>
          <w:caps w:val="0"/>
          <w:noProof w:val="0"/>
          <w:color w:val="auto"/>
          <w:sz w:val="22"/>
          <w:szCs w:val="22"/>
          <w:lang w:val="en-US"/>
        </w:rPr>
        <w:t xml:space="preserve">or quasi real time (at most 5 sec time period, sending out the waveform of last 5 sec) </w:t>
      </w:r>
      <w:r w:rsidRPr="00233C4A">
        <w:rPr>
          <w:rFonts w:asciiTheme="minorHAnsi" w:hAnsiTheme="minorHAnsi" w:cstheme="minorBidi"/>
          <w:b w:val="0"/>
          <w:caps w:val="0"/>
          <w:noProof w:val="0"/>
          <w:color w:val="auto"/>
          <w:sz w:val="22"/>
          <w:szCs w:val="22"/>
          <w:lang w:val="en-US"/>
        </w:rPr>
        <w:t xml:space="preserve">data streaming </w:t>
      </w:r>
      <w:r>
        <w:rPr>
          <w:rFonts w:asciiTheme="minorHAnsi" w:hAnsiTheme="minorHAnsi" w:cstheme="minorBidi"/>
          <w:b w:val="0"/>
          <w:caps w:val="0"/>
          <w:noProof w:val="0"/>
          <w:color w:val="auto"/>
          <w:sz w:val="22"/>
          <w:szCs w:val="22"/>
          <w:lang w:val="en-US"/>
        </w:rPr>
        <w:t>for other systems</w:t>
      </w:r>
    </w:p>
    <w:p w:rsidR="005B0F2D" w:rsidRDefault="005B0F2D">
      <w:pPr>
        <w:rPr>
          <w:lang w:val="en-GB"/>
        </w:rPr>
      </w:pPr>
      <w:r>
        <w:rPr>
          <w:lang w:val="en-GB"/>
        </w:rPr>
        <w:br w:type="page"/>
      </w:r>
    </w:p>
    <w:p w:rsidR="00D55942" w:rsidRPr="006408A1" w:rsidRDefault="00D55942" w:rsidP="00D55942">
      <w:pPr>
        <w:pStyle w:val="Elialcim2"/>
        <w:rPr>
          <w:lang w:val="en-US"/>
        </w:rPr>
      </w:pPr>
      <w:bookmarkStart w:id="12" w:name="_Toc506468308"/>
      <w:r>
        <w:rPr>
          <w:lang w:val="en-US"/>
        </w:rPr>
        <w:t>Data processing</w:t>
      </w:r>
      <w:bookmarkEnd w:id="12"/>
    </w:p>
    <w:p w:rsidR="00D55942" w:rsidRPr="003771EB" w:rsidRDefault="00D55942" w:rsidP="003771EB">
      <w:pPr>
        <w:spacing w:after="120" w:line="276" w:lineRule="auto"/>
        <w:ind w:left="708"/>
        <w:jc w:val="both"/>
        <w:rPr>
          <w:lang w:val="en-GB"/>
        </w:rPr>
      </w:pPr>
    </w:p>
    <w:p w:rsidR="00233C4A" w:rsidRDefault="00233C4A"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 xml:space="preserve">Data processing from raw </w:t>
      </w:r>
      <w:r w:rsidR="00D4117B">
        <w:rPr>
          <w:rFonts w:asciiTheme="minorHAnsi" w:hAnsiTheme="minorHAnsi" w:cstheme="minorBidi"/>
          <w:b w:val="0"/>
          <w:caps w:val="0"/>
          <w:noProof w:val="0"/>
          <w:color w:val="auto"/>
          <w:sz w:val="22"/>
          <w:szCs w:val="22"/>
          <w:lang w:val="en-US"/>
        </w:rPr>
        <w:t>data: seismogram-like time plot and</w:t>
      </w:r>
      <w:r>
        <w:rPr>
          <w:rFonts w:asciiTheme="minorHAnsi" w:hAnsiTheme="minorHAnsi" w:cstheme="minorBidi"/>
          <w:b w:val="0"/>
          <w:caps w:val="0"/>
          <w:noProof w:val="0"/>
          <w:color w:val="auto"/>
          <w:sz w:val="22"/>
          <w:szCs w:val="22"/>
          <w:lang w:val="en-US"/>
        </w:rPr>
        <w:t xml:space="preserve"> spectrogram</w:t>
      </w:r>
      <w:r w:rsidR="00D4117B">
        <w:rPr>
          <w:rFonts w:asciiTheme="minorHAnsi" w:hAnsiTheme="minorHAnsi" w:cstheme="minorBidi"/>
          <w:b w:val="0"/>
          <w:caps w:val="0"/>
          <w:noProof w:val="0"/>
          <w:color w:val="auto"/>
          <w:sz w:val="22"/>
          <w:szCs w:val="22"/>
          <w:lang w:val="en-US"/>
        </w:rPr>
        <w:t xml:space="preserve"> every 30 minutes</w:t>
      </w:r>
      <w:r w:rsidR="009670E2">
        <w:rPr>
          <w:rFonts w:asciiTheme="minorHAnsi" w:hAnsiTheme="minorHAnsi" w:cstheme="minorBidi"/>
          <w:b w:val="0"/>
          <w:caps w:val="0"/>
          <w:noProof w:val="0"/>
          <w:color w:val="auto"/>
          <w:sz w:val="22"/>
          <w:szCs w:val="22"/>
          <w:lang w:val="en-US"/>
        </w:rPr>
        <w:t xml:space="preserve">, real-time 1/3 octave band </w:t>
      </w:r>
      <w:r w:rsidR="00E1492F">
        <w:rPr>
          <w:rFonts w:asciiTheme="minorHAnsi" w:hAnsiTheme="minorHAnsi" w:cstheme="minorBidi"/>
          <w:b w:val="0"/>
          <w:caps w:val="0"/>
          <w:noProof w:val="0"/>
          <w:color w:val="auto"/>
          <w:sz w:val="22"/>
          <w:szCs w:val="22"/>
          <w:lang w:val="en-US"/>
        </w:rPr>
        <w:t>analysis</w:t>
      </w:r>
    </w:p>
    <w:p w:rsidR="00E563E9" w:rsidRDefault="00E563E9"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 xml:space="preserve">Data processing and </w:t>
      </w:r>
      <w:r w:rsidR="00C702A0">
        <w:rPr>
          <w:rFonts w:asciiTheme="minorHAnsi" w:hAnsiTheme="minorHAnsi" w:cstheme="minorBidi"/>
          <w:b w:val="0"/>
          <w:caps w:val="0"/>
          <w:noProof w:val="0"/>
          <w:color w:val="auto"/>
          <w:sz w:val="22"/>
          <w:szCs w:val="22"/>
          <w:lang w:val="en-US"/>
        </w:rPr>
        <w:t xml:space="preserve">interface software should be included in </w:t>
      </w:r>
      <w:r w:rsidR="002D3483">
        <w:rPr>
          <w:rFonts w:asciiTheme="minorHAnsi" w:hAnsiTheme="minorHAnsi" w:cstheme="minorBidi"/>
          <w:b w:val="0"/>
          <w:caps w:val="0"/>
          <w:noProof w:val="0"/>
          <w:color w:val="auto"/>
          <w:sz w:val="22"/>
          <w:szCs w:val="22"/>
          <w:lang w:val="en-US"/>
        </w:rPr>
        <w:t xml:space="preserve">the </w:t>
      </w:r>
      <w:r w:rsidR="00C702A0">
        <w:rPr>
          <w:rFonts w:asciiTheme="minorHAnsi" w:hAnsiTheme="minorHAnsi" w:cstheme="minorBidi"/>
          <w:b w:val="0"/>
          <w:caps w:val="0"/>
          <w:noProof w:val="0"/>
          <w:color w:val="auto"/>
          <w:sz w:val="22"/>
          <w:szCs w:val="22"/>
          <w:lang w:val="en-US"/>
        </w:rPr>
        <w:t>scope of delivery</w:t>
      </w:r>
    </w:p>
    <w:p w:rsidR="007037D4" w:rsidRPr="007037D4" w:rsidRDefault="00260202"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ELI</w:t>
      </w:r>
      <w:r w:rsidR="008709AD">
        <w:rPr>
          <w:rFonts w:asciiTheme="minorHAnsi" w:hAnsiTheme="minorHAnsi" w:cstheme="minorBidi"/>
          <w:b w:val="0"/>
          <w:caps w:val="0"/>
          <w:noProof w:val="0"/>
          <w:color w:val="auto"/>
          <w:sz w:val="22"/>
          <w:szCs w:val="22"/>
          <w:lang w:val="en-US"/>
        </w:rPr>
        <w:t>-</w:t>
      </w:r>
      <w:r w:rsidR="00B40FE4">
        <w:rPr>
          <w:rFonts w:asciiTheme="minorHAnsi" w:hAnsiTheme="minorHAnsi" w:cstheme="minorBidi"/>
          <w:b w:val="0"/>
          <w:caps w:val="0"/>
          <w:noProof w:val="0"/>
          <w:color w:val="auto"/>
          <w:sz w:val="22"/>
          <w:szCs w:val="22"/>
          <w:lang w:val="en-US"/>
        </w:rPr>
        <w:t>ALPS</w:t>
      </w:r>
      <w:r>
        <w:rPr>
          <w:rFonts w:asciiTheme="minorHAnsi" w:hAnsiTheme="minorHAnsi" w:cstheme="minorBidi"/>
          <w:b w:val="0"/>
          <w:caps w:val="0"/>
          <w:noProof w:val="0"/>
          <w:color w:val="auto"/>
          <w:sz w:val="22"/>
          <w:szCs w:val="22"/>
          <w:lang w:val="en-US"/>
        </w:rPr>
        <w:t xml:space="preserve"> will</w:t>
      </w:r>
      <w:r w:rsidR="007037D4" w:rsidRPr="007037D4">
        <w:rPr>
          <w:rFonts w:asciiTheme="minorHAnsi" w:hAnsiTheme="minorHAnsi" w:cstheme="minorBidi"/>
          <w:b w:val="0"/>
          <w:caps w:val="0"/>
          <w:noProof w:val="0"/>
          <w:color w:val="auto"/>
          <w:sz w:val="22"/>
          <w:szCs w:val="22"/>
          <w:lang w:val="en-US"/>
        </w:rPr>
        <w:t xml:space="preserve"> provide UPS back-up for the power outlet of the system. </w:t>
      </w:r>
      <w:r w:rsidR="00784B2F">
        <w:rPr>
          <w:rFonts w:asciiTheme="minorHAnsi" w:hAnsiTheme="minorHAnsi" w:cstheme="minorBidi"/>
          <w:b w:val="0"/>
          <w:caps w:val="0"/>
          <w:noProof w:val="0"/>
          <w:color w:val="auto"/>
          <w:sz w:val="22"/>
          <w:szCs w:val="22"/>
          <w:lang w:val="en-US"/>
        </w:rPr>
        <w:t xml:space="preserve">In case of </w:t>
      </w:r>
      <w:r w:rsidR="007037D4" w:rsidRPr="007037D4">
        <w:rPr>
          <w:rFonts w:asciiTheme="minorHAnsi" w:hAnsiTheme="minorHAnsi" w:cstheme="minorBidi"/>
          <w:b w:val="0"/>
          <w:caps w:val="0"/>
          <w:noProof w:val="0"/>
          <w:color w:val="auto"/>
          <w:sz w:val="22"/>
          <w:szCs w:val="22"/>
          <w:lang w:val="en-US"/>
        </w:rPr>
        <w:t xml:space="preserve">UPS power </w:t>
      </w:r>
      <w:r w:rsidR="00784B2F">
        <w:rPr>
          <w:rFonts w:asciiTheme="minorHAnsi" w:hAnsiTheme="minorHAnsi" w:cstheme="minorBidi"/>
          <w:b w:val="0"/>
          <w:caps w:val="0"/>
          <w:noProof w:val="0"/>
          <w:color w:val="auto"/>
          <w:sz w:val="22"/>
          <w:szCs w:val="22"/>
          <w:lang w:val="en-US"/>
        </w:rPr>
        <w:t>outage</w:t>
      </w:r>
      <w:r w:rsidR="007037D4" w:rsidRPr="007037D4">
        <w:rPr>
          <w:rFonts w:asciiTheme="minorHAnsi" w:hAnsiTheme="minorHAnsi" w:cstheme="minorBidi"/>
          <w:b w:val="0"/>
          <w:caps w:val="0"/>
          <w:noProof w:val="0"/>
          <w:color w:val="auto"/>
          <w:sz w:val="22"/>
          <w:szCs w:val="22"/>
          <w:lang w:val="en-US"/>
        </w:rPr>
        <w:t>, the monitoring system should „survive” it without data loss (a small reasonable data loss can be tolerated, for example the last few minutes which was not dumped to the storage disk can be lost, but the operating system should remain healthy)</w:t>
      </w:r>
      <w:r w:rsidR="003771EB">
        <w:rPr>
          <w:rFonts w:asciiTheme="minorHAnsi" w:hAnsiTheme="minorHAnsi" w:cstheme="minorBidi"/>
          <w:b w:val="0"/>
          <w:caps w:val="0"/>
          <w:noProof w:val="0"/>
          <w:color w:val="auto"/>
          <w:sz w:val="22"/>
          <w:szCs w:val="22"/>
          <w:lang w:val="en-US"/>
        </w:rPr>
        <w:t>, monitoring can be stopped</w:t>
      </w:r>
      <w:r w:rsidR="007037D4" w:rsidRPr="007037D4">
        <w:rPr>
          <w:rFonts w:asciiTheme="minorHAnsi" w:hAnsiTheme="minorHAnsi" w:cstheme="minorBidi"/>
          <w:b w:val="0"/>
          <w:caps w:val="0"/>
          <w:noProof w:val="0"/>
          <w:color w:val="auto"/>
          <w:sz w:val="22"/>
          <w:szCs w:val="22"/>
          <w:lang w:val="en-US"/>
        </w:rPr>
        <w:t>.</w:t>
      </w:r>
      <w:r w:rsidR="007037D4">
        <w:rPr>
          <w:rFonts w:asciiTheme="minorHAnsi" w:hAnsiTheme="minorHAnsi" w:cstheme="minorBidi"/>
          <w:b w:val="0"/>
          <w:caps w:val="0"/>
          <w:noProof w:val="0"/>
          <w:color w:val="auto"/>
          <w:sz w:val="22"/>
          <w:szCs w:val="22"/>
          <w:lang w:val="en-US"/>
        </w:rPr>
        <w:t xml:space="preserve"> </w:t>
      </w:r>
      <w:r w:rsidR="007037D4" w:rsidRPr="007037D4">
        <w:rPr>
          <w:rFonts w:asciiTheme="minorHAnsi" w:hAnsiTheme="minorHAnsi" w:cstheme="minorBidi"/>
          <w:b w:val="0"/>
          <w:caps w:val="0"/>
          <w:noProof w:val="0"/>
          <w:color w:val="auto"/>
          <w:sz w:val="22"/>
          <w:szCs w:val="22"/>
          <w:lang w:val="en-US"/>
        </w:rPr>
        <w:t>Monitoring should restart automatically, without human intervention, when the power returns.</w:t>
      </w:r>
    </w:p>
    <w:p w:rsidR="00D539E0" w:rsidRDefault="00D539E0"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On-Site installation of the system</w:t>
      </w:r>
      <w:r w:rsidR="002308AE">
        <w:rPr>
          <w:rFonts w:asciiTheme="minorHAnsi" w:hAnsiTheme="minorHAnsi" w:cstheme="minorBidi"/>
          <w:b w:val="0"/>
          <w:caps w:val="0"/>
          <w:noProof w:val="0"/>
          <w:color w:val="auto"/>
          <w:sz w:val="22"/>
          <w:szCs w:val="22"/>
          <w:lang w:val="en-US"/>
        </w:rPr>
        <w:t xml:space="preserve"> (sensor</w:t>
      </w:r>
      <w:r w:rsidR="002B25E8">
        <w:rPr>
          <w:rFonts w:asciiTheme="minorHAnsi" w:hAnsiTheme="minorHAnsi" w:cstheme="minorBidi"/>
          <w:b w:val="0"/>
          <w:caps w:val="0"/>
          <w:noProof w:val="0"/>
          <w:color w:val="auto"/>
          <w:sz w:val="22"/>
          <w:szCs w:val="22"/>
          <w:lang w:val="en-US"/>
        </w:rPr>
        <w:t xml:space="preserve"> fastening and installation</w:t>
      </w:r>
      <w:r w:rsidR="002308AE">
        <w:rPr>
          <w:rFonts w:asciiTheme="minorHAnsi" w:hAnsiTheme="minorHAnsi" w:cstheme="minorBidi"/>
          <w:b w:val="0"/>
          <w:caps w:val="0"/>
          <w:noProof w:val="0"/>
          <w:color w:val="auto"/>
          <w:sz w:val="22"/>
          <w:szCs w:val="22"/>
          <w:lang w:val="en-US"/>
        </w:rPr>
        <w:t>, cabling</w:t>
      </w:r>
      <w:r w:rsidR="001D295B">
        <w:rPr>
          <w:rFonts w:asciiTheme="minorHAnsi" w:hAnsiTheme="minorHAnsi" w:cstheme="minorBidi"/>
          <w:b w:val="0"/>
          <w:caps w:val="0"/>
          <w:noProof w:val="0"/>
          <w:color w:val="auto"/>
          <w:sz w:val="22"/>
          <w:szCs w:val="22"/>
          <w:lang w:val="en-US"/>
        </w:rPr>
        <w:t xml:space="preserve"> with appropriate mechanical protection outside floor channels and cable </w:t>
      </w:r>
      <w:r w:rsidR="002B25E8">
        <w:rPr>
          <w:rFonts w:asciiTheme="minorHAnsi" w:hAnsiTheme="minorHAnsi" w:cstheme="minorBidi"/>
          <w:b w:val="0"/>
          <w:caps w:val="0"/>
          <w:noProof w:val="0"/>
          <w:color w:val="auto"/>
          <w:sz w:val="22"/>
          <w:szCs w:val="22"/>
          <w:lang w:val="en-US"/>
        </w:rPr>
        <w:t>ties and fasteners inside channels, cable trunking on corridor</w:t>
      </w:r>
      <w:r w:rsidR="002308AE">
        <w:rPr>
          <w:rFonts w:asciiTheme="minorHAnsi" w:hAnsiTheme="minorHAnsi" w:cstheme="minorBidi"/>
          <w:b w:val="0"/>
          <w:caps w:val="0"/>
          <w:noProof w:val="0"/>
          <w:color w:val="auto"/>
          <w:sz w:val="22"/>
          <w:szCs w:val="22"/>
          <w:lang w:val="en-US"/>
        </w:rPr>
        <w:t>, data collection system</w:t>
      </w:r>
      <w:r w:rsidR="002B25E8">
        <w:rPr>
          <w:rFonts w:asciiTheme="minorHAnsi" w:hAnsiTheme="minorHAnsi" w:cstheme="minorBidi"/>
          <w:b w:val="0"/>
          <w:caps w:val="0"/>
          <w:noProof w:val="0"/>
          <w:color w:val="auto"/>
          <w:sz w:val="22"/>
          <w:szCs w:val="22"/>
          <w:lang w:val="en-US"/>
        </w:rPr>
        <w:t xml:space="preserve"> and</w:t>
      </w:r>
      <w:r w:rsidR="002308AE">
        <w:rPr>
          <w:rFonts w:asciiTheme="minorHAnsi" w:hAnsiTheme="minorHAnsi" w:cstheme="minorBidi"/>
          <w:b w:val="0"/>
          <w:caps w:val="0"/>
          <w:noProof w:val="0"/>
          <w:color w:val="auto"/>
          <w:sz w:val="22"/>
          <w:szCs w:val="22"/>
          <w:lang w:val="en-US"/>
        </w:rPr>
        <w:t xml:space="preserve"> storage</w:t>
      </w:r>
      <w:r w:rsidR="002B25E8">
        <w:rPr>
          <w:rFonts w:asciiTheme="minorHAnsi" w:hAnsiTheme="minorHAnsi" w:cstheme="minorBidi"/>
          <w:b w:val="0"/>
          <w:caps w:val="0"/>
          <w:noProof w:val="0"/>
          <w:color w:val="auto"/>
          <w:sz w:val="22"/>
          <w:szCs w:val="22"/>
          <w:lang w:val="en-US"/>
        </w:rPr>
        <w:t xml:space="preserve"> installation</w:t>
      </w:r>
      <w:r w:rsidR="002308AE">
        <w:rPr>
          <w:rFonts w:asciiTheme="minorHAnsi" w:hAnsiTheme="minorHAnsi" w:cstheme="minorBidi"/>
          <w:b w:val="0"/>
          <w:caps w:val="0"/>
          <w:noProof w:val="0"/>
          <w:color w:val="auto"/>
          <w:sz w:val="22"/>
          <w:szCs w:val="22"/>
          <w:lang w:val="en-US"/>
        </w:rPr>
        <w:t>)</w:t>
      </w:r>
      <w:r w:rsidR="005E6F64">
        <w:rPr>
          <w:rFonts w:asciiTheme="minorHAnsi" w:hAnsiTheme="minorHAnsi" w:cstheme="minorBidi"/>
          <w:b w:val="0"/>
          <w:caps w:val="0"/>
          <w:noProof w:val="0"/>
          <w:color w:val="auto"/>
          <w:sz w:val="22"/>
          <w:szCs w:val="22"/>
          <w:lang w:val="en-US"/>
        </w:rPr>
        <w:t xml:space="preserve"> with all related works</w:t>
      </w:r>
    </w:p>
    <w:p w:rsidR="002D61B7" w:rsidRDefault="002D61B7"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Installation requires working in Clean Room environment</w:t>
      </w:r>
      <w:r w:rsidR="00807E0F">
        <w:rPr>
          <w:rFonts w:asciiTheme="minorHAnsi" w:hAnsiTheme="minorHAnsi" w:cstheme="minorBidi"/>
          <w:b w:val="0"/>
          <w:caps w:val="0"/>
          <w:noProof w:val="0"/>
          <w:color w:val="auto"/>
          <w:sz w:val="22"/>
          <w:szCs w:val="22"/>
          <w:lang w:val="en-US"/>
        </w:rPr>
        <w:t xml:space="preserve"> </w:t>
      </w:r>
      <w:r w:rsidR="002B25E8">
        <w:rPr>
          <w:rFonts w:asciiTheme="minorHAnsi" w:hAnsiTheme="minorHAnsi" w:cstheme="minorBidi"/>
          <w:b w:val="0"/>
          <w:caps w:val="0"/>
          <w:noProof w:val="0"/>
          <w:color w:val="auto"/>
          <w:sz w:val="22"/>
          <w:szCs w:val="22"/>
          <w:lang w:val="en-US"/>
        </w:rPr>
        <w:t xml:space="preserve">ISO7-8. </w:t>
      </w:r>
      <w:r w:rsidR="00D0532F">
        <w:rPr>
          <w:rFonts w:asciiTheme="minorHAnsi" w:hAnsiTheme="minorHAnsi" w:cstheme="minorBidi"/>
          <w:b w:val="0"/>
          <w:caps w:val="0"/>
          <w:noProof w:val="0"/>
          <w:color w:val="auto"/>
          <w:sz w:val="22"/>
          <w:szCs w:val="22"/>
          <w:lang w:val="en-US"/>
        </w:rPr>
        <w:t>Contractor should bring their own</w:t>
      </w:r>
      <w:r w:rsidR="002B25E8">
        <w:rPr>
          <w:rFonts w:asciiTheme="minorHAnsi" w:hAnsiTheme="minorHAnsi" w:cstheme="minorBidi"/>
          <w:b w:val="0"/>
          <w:caps w:val="0"/>
          <w:noProof w:val="0"/>
          <w:color w:val="auto"/>
          <w:sz w:val="22"/>
          <w:szCs w:val="22"/>
          <w:lang w:val="en-US"/>
        </w:rPr>
        <w:t xml:space="preserve"> appropriate shoe covers and overalls</w:t>
      </w:r>
      <w:r w:rsidR="00D0532F">
        <w:rPr>
          <w:rFonts w:asciiTheme="minorHAnsi" w:hAnsiTheme="minorHAnsi" w:cstheme="minorBidi"/>
          <w:b w:val="0"/>
          <w:caps w:val="0"/>
          <w:noProof w:val="0"/>
          <w:color w:val="auto"/>
          <w:sz w:val="22"/>
          <w:szCs w:val="22"/>
          <w:lang w:val="en-US"/>
        </w:rPr>
        <w:t>. Wet drilling is needed if sensor installation requires screw fastening.</w:t>
      </w:r>
    </w:p>
    <w:p w:rsidR="001710CA" w:rsidRDefault="001710CA" w:rsidP="00282150">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Calibration possibility and initial calibration of the system</w:t>
      </w:r>
      <w:r w:rsidR="00E563E9">
        <w:rPr>
          <w:rFonts w:asciiTheme="minorHAnsi" w:hAnsiTheme="minorHAnsi" w:cstheme="minorBidi"/>
          <w:b w:val="0"/>
          <w:caps w:val="0"/>
          <w:noProof w:val="0"/>
          <w:color w:val="auto"/>
          <w:sz w:val="22"/>
          <w:szCs w:val="22"/>
          <w:lang w:val="en-US"/>
        </w:rPr>
        <w:t xml:space="preserve">, with entire </w:t>
      </w:r>
      <w:r w:rsidR="00ED26A8">
        <w:rPr>
          <w:rFonts w:asciiTheme="minorHAnsi" w:hAnsiTheme="minorHAnsi" w:cstheme="minorBidi"/>
          <w:b w:val="0"/>
          <w:caps w:val="0"/>
          <w:noProof w:val="0"/>
          <w:color w:val="auto"/>
          <w:sz w:val="22"/>
          <w:szCs w:val="22"/>
          <w:lang w:val="en-US"/>
        </w:rPr>
        <w:t xml:space="preserve">measurement </w:t>
      </w:r>
      <w:r w:rsidR="00E563E9">
        <w:rPr>
          <w:rFonts w:asciiTheme="minorHAnsi" w:hAnsiTheme="minorHAnsi" w:cstheme="minorBidi"/>
          <w:b w:val="0"/>
          <w:caps w:val="0"/>
          <w:noProof w:val="0"/>
          <w:color w:val="auto"/>
          <w:sz w:val="22"/>
          <w:szCs w:val="22"/>
          <w:lang w:val="en-US"/>
        </w:rPr>
        <w:t>documentation</w:t>
      </w:r>
      <w:r w:rsidR="007065ED">
        <w:rPr>
          <w:rFonts w:asciiTheme="minorHAnsi" w:hAnsiTheme="minorHAnsi" w:cstheme="minorBidi"/>
          <w:b w:val="0"/>
          <w:caps w:val="0"/>
          <w:noProof w:val="0"/>
          <w:color w:val="auto"/>
          <w:sz w:val="22"/>
          <w:szCs w:val="22"/>
          <w:lang w:val="en-US"/>
        </w:rPr>
        <w:t xml:space="preserve"> and</w:t>
      </w:r>
      <w:r w:rsidR="007B3826">
        <w:rPr>
          <w:rFonts w:asciiTheme="minorHAnsi" w:hAnsiTheme="minorHAnsi" w:cstheme="minorBidi"/>
          <w:b w:val="0"/>
          <w:caps w:val="0"/>
          <w:noProof w:val="0"/>
          <w:color w:val="auto"/>
          <w:sz w:val="22"/>
          <w:szCs w:val="22"/>
          <w:lang w:val="en-US"/>
        </w:rPr>
        <w:t xml:space="preserve"> certificates</w:t>
      </w:r>
      <w:r w:rsidR="00E563E9">
        <w:rPr>
          <w:rFonts w:asciiTheme="minorHAnsi" w:hAnsiTheme="minorHAnsi" w:cstheme="minorBidi"/>
          <w:b w:val="0"/>
          <w:caps w:val="0"/>
          <w:noProof w:val="0"/>
          <w:color w:val="auto"/>
          <w:sz w:val="22"/>
          <w:szCs w:val="22"/>
          <w:lang w:val="en-US"/>
        </w:rPr>
        <w:t xml:space="preserve"> supplied</w:t>
      </w:r>
    </w:p>
    <w:p w:rsidR="003A684E" w:rsidRPr="003A684E" w:rsidRDefault="003E39B9" w:rsidP="003A684E">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 xml:space="preserve">SAT (site acceptance test) </w:t>
      </w:r>
      <w:r w:rsidR="00AC1A10">
        <w:rPr>
          <w:rFonts w:asciiTheme="minorHAnsi" w:hAnsiTheme="minorHAnsi" w:cstheme="minorBidi"/>
          <w:b w:val="0"/>
          <w:caps w:val="0"/>
          <w:noProof w:val="0"/>
          <w:color w:val="auto"/>
          <w:sz w:val="22"/>
          <w:szCs w:val="22"/>
          <w:lang w:val="en-US"/>
        </w:rPr>
        <w:t xml:space="preserve">of the entire system </w:t>
      </w:r>
      <w:r w:rsidR="00D0532F">
        <w:rPr>
          <w:rFonts w:asciiTheme="minorHAnsi" w:hAnsiTheme="minorHAnsi" w:cstheme="minorBidi"/>
          <w:b w:val="0"/>
          <w:caps w:val="0"/>
          <w:noProof w:val="0"/>
          <w:color w:val="auto"/>
          <w:sz w:val="22"/>
          <w:szCs w:val="22"/>
          <w:lang w:val="en-US"/>
        </w:rPr>
        <w:t>will be evaluated by MR3000C devices of ELI-ALPS</w:t>
      </w:r>
    </w:p>
    <w:p w:rsidR="00017977" w:rsidRPr="005172AD" w:rsidRDefault="004A6858" w:rsidP="00017977">
      <w:pPr>
        <w:pStyle w:val="EliContent0"/>
        <w:numPr>
          <w:ilvl w:val="0"/>
          <w:numId w:val="36"/>
        </w:numPr>
        <w:spacing w:after="120"/>
        <w:rPr>
          <w:rFonts w:asciiTheme="minorHAnsi" w:hAnsiTheme="minorHAnsi" w:cstheme="minorBidi"/>
          <w:b w:val="0"/>
          <w:caps w:val="0"/>
          <w:noProof w:val="0"/>
          <w:color w:val="auto"/>
          <w:sz w:val="22"/>
          <w:szCs w:val="22"/>
          <w:lang w:val="en-US"/>
        </w:rPr>
      </w:pPr>
      <w:r>
        <w:rPr>
          <w:rFonts w:asciiTheme="minorHAnsi" w:hAnsiTheme="minorHAnsi" w:cstheme="minorBidi"/>
          <w:b w:val="0"/>
          <w:caps w:val="0"/>
          <w:noProof w:val="0"/>
          <w:color w:val="auto"/>
          <w:sz w:val="22"/>
          <w:szCs w:val="22"/>
          <w:lang w:val="en-US"/>
        </w:rPr>
        <w:t>Detailed documentation of the system</w:t>
      </w:r>
      <w:r w:rsidR="00FC0F30">
        <w:rPr>
          <w:rFonts w:asciiTheme="minorHAnsi" w:hAnsiTheme="minorHAnsi" w:cstheme="minorBidi"/>
          <w:b w:val="0"/>
          <w:caps w:val="0"/>
          <w:noProof w:val="0"/>
          <w:color w:val="auto"/>
          <w:sz w:val="22"/>
          <w:szCs w:val="22"/>
          <w:lang w:val="en-US"/>
        </w:rPr>
        <w:t xml:space="preserve"> (user manual, software manual, </w:t>
      </w:r>
      <w:r w:rsidR="008014C7">
        <w:rPr>
          <w:rFonts w:asciiTheme="minorHAnsi" w:hAnsiTheme="minorHAnsi" w:cstheme="minorBidi"/>
          <w:b w:val="0"/>
          <w:caps w:val="0"/>
          <w:noProof w:val="0"/>
          <w:color w:val="auto"/>
          <w:sz w:val="22"/>
          <w:szCs w:val="22"/>
          <w:lang w:val="en-US"/>
        </w:rPr>
        <w:t xml:space="preserve">implementation </w:t>
      </w:r>
      <w:r w:rsidR="00FC0F30">
        <w:rPr>
          <w:rFonts w:asciiTheme="minorHAnsi" w:hAnsiTheme="minorHAnsi" w:cstheme="minorBidi"/>
          <w:b w:val="0"/>
          <w:caps w:val="0"/>
          <w:noProof w:val="0"/>
          <w:color w:val="auto"/>
          <w:sz w:val="22"/>
          <w:szCs w:val="22"/>
          <w:lang w:val="en-US"/>
        </w:rPr>
        <w:t>plans)</w:t>
      </w:r>
    </w:p>
    <w:p w:rsidR="00A77B04" w:rsidRDefault="00A77B04" w:rsidP="001C0E01">
      <w:pPr>
        <w:pStyle w:val="Elialcim1"/>
        <w:numPr>
          <w:ilvl w:val="0"/>
          <w:numId w:val="0"/>
        </w:numPr>
        <w:spacing w:after="120"/>
        <w:ind w:left="360" w:hanging="360"/>
        <w:jc w:val="both"/>
        <w:rPr>
          <w:lang w:val="en-US"/>
        </w:rPr>
      </w:pPr>
    </w:p>
    <w:p w:rsidR="00A77B04" w:rsidRPr="00C5189A" w:rsidRDefault="00A77B04" w:rsidP="002A048C">
      <w:pPr>
        <w:pStyle w:val="Elialcim1"/>
        <w:rPr>
          <w:lang w:val="en-US"/>
        </w:rPr>
      </w:pPr>
      <w:bookmarkStart w:id="13" w:name="_Toc506468309"/>
      <w:r>
        <w:rPr>
          <w:lang w:val="en-US"/>
        </w:rPr>
        <w:t xml:space="preserve">System </w:t>
      </w:r>
      <w:r w:rsidR="00C250D7">
        <w:rPr>
          <w:lang w:val="en-US"/>
        </w:rPr>
        <w:t>specification</w:t>
      </w:r>
      <w:bookmarkEnd w:id="13"/>
    </w:p>
    <w:p w:rsidR="00A77B04" w:rsidRPr="00117DB8" w:rsidRDefault="00A77B04" w:rsidP="00A77B04">
      <w:pPr>
        <w:spacing w:after="120" w:line="276" w:lineRule="auto"/>
        <w:jc w:val="both"/>
        <w:rPr>
          <w:lang w:val="en-US"/>
        </w:rPr>
      </w:pPr>
      <w:r w:rsidRPr="00117DB8">
        <w:rPr>
          <w:lang w:val="en-US"/>
        </w:rPr>
        <w:t xml:space="preserve">Vibration sensors are required to be installed on the critical locations in </w:t>
      </w:r>
      <w:r w:rsidR="00AF6782" w:rsidRPr="00117DB8">
        <w:rPr>
          <w:lang w:val="en-US"/>
        </w:rPr>
        <w:t>the</w:t>
      </w:r>
      <w:r w:rsidRPr="00117DB8">
        <w:rPr>
          <w:lang w:val="en-US"/>
        </w:rPr>
        <w:t xml:space="preserve"> experimental building. </w:t>
      </w:r>
      <w:r w:rsidR="00AF6782" w:rsidRPr="00117DB8">
        <w:rPr>
          <w:lang w:val="en-US"/>
        </w:rPr>
        <w:t>The approximate s</w:t>
      </w:r>
      <w:r w:rsidRPr="00117DB8">
        <w:rPr>
          <w:lang w:val="en-US"/>
        </w:rPr>
        <w:t>ensor locations are marked</w:t>
      </w:r>
      <w:r w:rsidR="00D62B11" w:rsidRPr="00117DB8">
        <w:rPr>
          <w:lang w:val="en-US"/>
        </w:rPr>
        <w:t xml:space="preserve"> on Figure </w:t>
      </w:r>
      <w:r w:rsidR="00AD3D93">
        <w:fldChar w:fldCharType="begin"/>
      </w:r>
      <w:r w:rsidR="00AD3D93">
        <w:instrText xml:space="preserve"> REF _Ref499652140 \h  \* MERGEFORMAT </w:instrText>
      </w:r>
      <w:r w:rsidR="00AD3D93">
        <w:fldChar w:fldCharType="separate"/>
      </w:r>
      <w:r w:rsidR="00203BEE">
        <w:t>4</w:t>
      </w:r>
      <w:r w:rsidR="00AD3D93">
        <w:fldChar w:fldCharType="end"/>
      </w:r>
      <w:r w:rsidRPr="00117DB8">
        <w:rPr>
          <w:lang w:val="en-US"/>
        </w:rPr>
        <w:t>:</w:t>
      </w:r>
    </w:p>
    <w:p w:rsidR="00A77B04" w:rsidRPr="00927425" w:rsidRDefault="00A77B04" w:rsidP="00A77B04">
      <w:pPr>
        <w:pStyle w:val="Listaszerbekezds"/>
        <w:numPr>
          <w:ilvl w:val="0"/>
          <w:numId w:val="34"/>
        </w:numPr>
        <w:spacing w:after="120" w:line="276" w:lineRule="auto"/>
        <w:contextualSpacing w:val="0"/>
        <w:jc w:val="both"/>
        <w:rPr>
          <w:szCs w:val="24"/>
          <w:lang w:val="en-US"/>
        </w:rPr>
      </w:pPr>
      <w:r w:rsidRPr="00927425">
        <w:rPr>
          <w:szCs w:val="24"/>
          <w:lang w:val="en-US"/>
        </w:rPr>
        <w:t>At primary sources</w:t>
      </w:r>
    </w:p>
    <w:p w:rsidR="00A77B04" w:rsidRPr="00927425" w:rsidRDefault="00A77B04" w:rsidP="00A77B04">
      <w:pPr>
        <w:pStyle w:val="Listaszerbekezds"/>
        <w:numPr>
          <w:ilvl w:val="0"/>
          <w:numId w:val="34"/>
        </w:numPr>
        <w:spacing w:after="120" w:line="276" w:lineRule="auto"/>
        <w:contextualSpacing w:val="0"/>
        <w:jc w:val="both"/>
        <w:rPr>
          <w:szCs w:val="24"/>
          <w:lang w:val="en-US"/>
        </w:rPr>
      </w:pPr>
      <w:r w:rsidRPr="00927425">
        <w:rPr>
          <w:szCs w:val="24"/>
          <w:lang w:val="en-US"/>
        </w:rPr>
        <w:t xml:space="preserve">At Beam Transport Line mirrors </w:t>
      </w:r>
    </w:p>
    <w:p w:rsidR="00A77B04" w:rsidRPr="00927425" w:rsidRDefault="00A77B04" w:rsidP="00A77B04">
      <w:pPr>
        <w:pStyle w:val="Listaszerbekezds"/>
        <w:numPr>
          <w:ilvl w:val="0"/>
          <w:numId w:val="34"/>
        </w:numPr>
        <w:spacing w:after="120" w:line="276" w:lineRule="auto"/>
        <w:contextualSpacing w:val="0"/>
        <w:jc w:val="both"/>
        <w:rPr>
          <w:szCs w:val="24"/>
          <w:lang w:val="en-US"/>
        </w:rPr>
      </w:pPr>
      <w:r w:rsidRPr="00927425">
        <w:rPr>
          <w:szCs w:val="24"/>
          <w:lang w:val="en-US"/>
        </w:rPr>
        <w:t>At secondary sources</w:t>
      </w:r>
    </w:p>
    <w:p w:rsidR="00A77B04" w:rsidRPr="00927425" w:rsidRDefault="00A77B04" w:rsidP="00A77B04">
      <w:pPr>
        <w:pStyle w:val="Listaszerbekezds"/>
        <w:numPr>
          <w:ilvl w:val="0"/>
          <w:numId w:val="34"/>
        </w:numPr>
        <w:spacing w:after="120" w:line="276" w:lineRule="auto"/>
        <w:contextualSpacing w:val="0"/>
        <w:jc w:val="both"/>
        <w:rPr>
          <w:szCs w:val="24"/>
          <w:lang w:val="en-US"/>
        </w:rPr>
      </w:pPr>
      <w:r w:rsidRPr="00927425">
        <w:rPr>
          <w:szCs w:val="24"/>
          <w:lang w:val="en-US"/>
        </w:rPr>
        <w:t>At end user stations (total 20-30 sensors altogether</w:t>
      </w:r>
      <w:r>
        <w:rPr>
          <w:szCs w:val="24"/>
          <w:lang w:val="en-US"/>
        </w:rPr>
        <w:t xml:space="preserve"> for these 4 categories, </w:t>
      </w:r>
      <w:r w:rsidR="00055B8F">
        <w:rPr>
          <w:szCs w:val="24"/>
          <w:lang w:val="en-US"/>
        </w:rPr>
        <w:t xml:space="preserve">uni-axial: </w:t>
      </w:r>
      <w:r w:rsidR="00AD3D93">
        <w:rPr>
          <w:noProof/>
          <w:lang w:eastAsia="hu-HU"/>
        </w:rPr>
        <mc:AlternateContent>
          <mc:Choice Requires="wps">
            <w:drawing>
              <wp:inline distT="0" distB="0" distL="0" distR="0">
                <wp:extent cx="66675" cy="71120"/>
                <wp:effectExtent l="8255" t="14605" r="10795" b="9525"/>
                <wp:docPr id="111" name="Folyamatábra: Beköté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71120"/>
                        </a:xfrm>
                        <a:prstGeom prst="flowChartConnector">
                          <a:avLst/>
                        </a:prstGeom>
                        <a:solidFill>
                          <a:schemeClr val="accent4">
                            <a:lumMod val="100000"/>
                            <a:lumOff val="0"/>
                          </a:schemeClr>
                        </a:solidFill>
                        <a:ln w="12700">
                          <a:solidFill>
                            <a:schemeClr val="accent4">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shapetype w14:anchorId="306E6473" id="_x0000_t120" coordsize="21600,21600" o:spt="120" path="m10800,qx,10800,10800,21600,21600,10800,10800,xe">
                <v:path gradientshapeok="t" o:connecttype="custom" o:connectlocs="10800,0;3163,3163;0,10800;3163,18437;10800,21600;18437,18437;21600,10800;18437,3163" textboxrect="3163,3163,18437,18437"/>
              </v:shapetype>
              <v:shape id="Folyamatábra: Bekötés 47" o:spid="_x0000_s1026" type="#_x0000_t120" style="width:5.25pt;height: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" fillcolor="#ffc000 [3207]" strokecolor="#7f5f00 [1607]" strokeweight="1pt">
                <v:stroke joinstyle="miter"/>
                <w10:anchorlock/>
              </v:shape>
            </w:pict>
          </mc:Fallback>
        </mc:AlternateContent>
      </w:r>
      <w:r w:rsidR="00055B8F">
        <w:rPr>
          <w:szCs w:val="24"/>
          <w:lang w:val="en-US"/>
        </w:rPr>
        <w:t xml:space="preserve"> and tri-axial:</w:t>
      </w:r>
      <w:r w:rsidR="00055B8F" w:rsidRPr="00055B8F">
        <w:rPr>
          <w:noProof/>
          <w:lang w:eastAsia="hu-HU"/>
        </w:rPr>
        <w:t xml:space="preserve"> </w:t>
      </w:r>
      <w:r w:rsidR="00AD3D93">
        <w:rPr>
          <w:noProof/>
          <w:lang w:eastAsia="hu-HU"/>
        </w:rPr>
        <mc:AlternateContent>
          <mc:Choice Requires="wps">
            <w:drawing>
              <wp:inline distT="0" distB="0" distL="0" distR="0">
                <wp:extent cx="66675" cy="71120"/>
                <wp:effectExtent l="12065" t="10795" r="6985" b="13335"/>
                <wp:docPr id="110" name="Folyamatábra: Bekötés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71120"/>
                        </a:xfrm>
                        <a:prstGeom prst="flowChartConnector">
                          <a:avLst/>
                        </a:prstGeom>
                        <a:solidFill>
                          <a:schemeClr val="accent6">
                            <a:lumMod val="100000"/>
                            <a:lumOff val="0"/>
                          </a:schemeClr>
                        </a:solidFill>
                        <a:ln w="12700">
                          <a:solidFill>
                            <a:schemeClr val="accent6">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shape w14:anchorId="6559A547" id="Folyamatábra: Bekötés 93" o:spid="_x0000_s1026" type="#_x0000_t120" style="width:5.25pt;height: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" fillcolor="#70ad47 [3209]" strokecolor="#375623 [1609]" strokeweight="1pt">
                <v:stroke joinstyle="miter"/>
                <w10:anchorlock/>
              </v:shape>
            </w:pict>
          </mc:Fallback>
        </mc:AlternateContent>
      </w:r>
      <w:r w:rsidR="00055B8F">
        <w:rPr>
          <w:szCs w:val="24"/>
          <w:lang w:val="en-US"/>
        </w:rPr>
        <w:t xml:space="preserve"> </w:t>
      </w:r>
      <w:r>
        <w:rPr>
          <w:szCs w:val="24"/>
          <w:lang w:val="en-US"/>
        </w:rPr>
        <w:t xml:space="preserve">marks on </w:t>
      </w:r>
      <w:r w:rsidR="00DC0F42">
        <w:rPr>
          <w:szCs w:val="24"/>
          <w:lang w:val="en-US"/>
        </w:rPr>
        <w:fldChar w:fldCharType="begin"/>
      </w:r>
      <w:r w:rsidR="00AE65B9">
        <w:rPr>
          <w:szCs w:val="24"/>
          <w:lang w:val="en-US"/>
        </w:rPr>
        <w:instrText xml:space="preserve"> REF _Ref499652140 \h </w:instrText>
      </w:r>
      <w:r w:rsidR="00DC0F42">
        <w:rPr>
          <w:szCs w:val="24"/>
          <w:lang w:val="en-US"/>
        </w:rPr>
      </w:r>
      <w:r w:rsidR="00DC0F42">
        <w:rPr>
          <w:szCs w:val="24"/>
          <w:lang w:val="en-US"/>
        </w:rPr>
        <w:fldChar w:fldCharType="separate"/>
      </w:r>
      <w:r w:rsidR="00203BEE">
        <w:rPr>
          <w:noProof/>
          <w:lang w:val="en-US"/>
        </w:rPr>
        <w:t>4</w:t>
      </w:r>
      <w:r w:rsidR="00DC0F42">
        <w:rPr>
          <w:szCs w:val="24"/>
          <w:lang w:val="en-US"/>
        </w:rPr>
        <w:fldChar w:fldCharType="end"/>
      </w:r>
      <w:r>
        <w:rPr>
          <w:szCs w:val="24"/>
          <w:lang w:val="en-US"/>
        </w:rPr>
        <w:t>. Figure</w:t>
      </w:r>
      <w:r w:rsidRPr="00927425">
        <w:rPr>
          <w:szCs w:val="24"/>
          <w:lang w:val="en-US"/>
        </w:rPr>
        <w:t>)</w:t>
      </w:r>
    </w:p>
    <w:p w:rsidR="00A77B04" w:rsidRPr="00816F5E" w:rsidRDefault="00A77B04" w:rsidP="00A77B04">
      <w:pPr>
        <w:pStyle w:val="Listaszerbekezds"/>
        <w:numPr>
          <w:ilvl w:val="0"/>
          <w:numId w:val="34"/>
        </w:numPr>
        <w:spacing w:after="120" w:line="276" w:lineRule="auto"/>
        <w:contextualSpacing w:val="0"/>
        <w:jc w:val="both"/>
        <w:rPr>
          <w:szCs w:val="24"/>
          <w:lang w:val="en-US"/>
        </w:rPr>
      </w:pPr>
      <w:r>
        <w:rPr>
          <w:szCs w:val="24"/>
          <w:lang w:val="en-US"/>
        </w:rPr>
        <w:t>On the corridor b</w:t>
      </w:r>
      <w:r w:rsidRPr="00927425">
        <w:rPr>
          <w:szCs w:val="24"/>
          <w:lang w:val="en-US"/>
        </w:rPr>
        <w:t>etween the building outer shell and vibration free basement (1-4 sensors</w:t>
      </w:r>
      <w:r>
        <w:rPr>
          <w:szCs w:val="24"/>
          <w:lang w:val="en-US"/>
        </w:rPr>
        <w:t xml:space="preserve">,     </w:t>
      </w:r>
      <w:r w:rsidR="00AD3D93">
        <w:rPr>
          <w:noProof/>
          <w:lang w:eastAsia="hu-HU"/>
        </w:rPr>
        <mc:AlternateContent>
          <mc:Choice Requires="wps">
            <w:drawing>
              <wp:inline distT="0" distB="0" distL="0" distR="0">
                <wp:extent cx="66675" cy="71120"/>
                <wp:effectExtent l="9525" t="12700" r="9525" b="11430"/>
                <wp:docPr id="109" name="Folyamatábra: Beköté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71120"/>
                        </a:xfrm>
                        <a:prstGeom prst="flowChartConnector">
                          <a:avLst/>
                        </a:prstGeom>
                        <a:solidFill>
                          <a:srgbClr val="FFFF00"/>
                        </a:solidFill>
                        <a:ln w="12700">
                          <a:solidFill>
                            <a:srgbClr val="002060"/>
                          </a:solidFill>
                          <a:miter lim="800000"/>
                          <a:headEnd/>
                          <a:tailEnd/>
                        </a:ln>
                      </wps:spPr>
                      <wps:bodyPr rot="0" vert="horz" wrap="square" lIns="91440" tIns="45720" rIns="91440" bIns="45720" anchor="ctr" anchorCtr="0" upright="1">
                        <a:noAutofit/>
                      </wps:bodyPr>
                    </wps:wsp>
                  </a:graphicData>
                </a:graphic>
              </wp:inline>
            </w:drawing>
          </mc:Choice>
          <mc:Fallback>
            <w:pict>
              <v:shape w14:anchorId="6F7132BF" id="Folyamatábra: Bekötés 48" o:spid="_x0000_s1026" type="#_x0000_t120" style="width:5.25pt;height: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" fillcolor="yellow" strokecolor="#002060" strokeweight="1pt">
                <v:stroke joinstyle="miter"/>
                <w10:anchorlock/>
              </v:shape>
            </w:pict>
          </mc:Fallback>
        </mc:AlternateContent>
      </w:r>
      <w:r>
        <w:rPr>
          <w:szCs w:val="24"/>
          <w:lang w:val="en-US"/>
        </w:rPr>
        <w:t xml:space="preserve"> marks on </w:t>
      </w:r>
      <w:r w:rsidR="00DC0F42">
        <w:rPr>
          <w:szCs w:val="24"/>
          <w:lang w:val="en-US"/>
        </w:rPr>
        <w:fldChar w:fldCharType="begin"/>
      </w:r>
      <w:r w:rsidR="00AE65B9">
        <w:rPr>
          <w:szCs w:val="24"/>
          <w:lang w:val="en-US"/>
        </w:rPr>
        <w:instrText xml:space="preserve"> REF _Ref499652140 \h </w:instrText>
      </w:r>
      <w:r w:rsidR="00DC0F42">
        <w:rPr>
          <w:szCs w:val="24"/>
          <w:lang w:val="en-US"/>
        </w:rPr>
      </w:r>
      <w:r w:rsidR="00DC0F42">
        <w:rPr>
          <w:szCs w:val="24"/>
          <w:lang w:val="en-US"/>
        </w:rPr>
        <w:fldChar w:fldCharType="separate"/>
      </w:r>
      <w:r w:rsidR="00203BEE">
        <w:rPr>
          <w:noProof/>
          <w:lang w:val="en-US"/>
        </w:rPr>
        <w:t>4</w:t>
      </w:r>
      <w:r w:rsidR="00DC0F42">
        <w:rPr>
          <w:szCs w:val="24"/>
          <w:lang w:val="en-US"/>
        </w:rPr>
        <w:fldChar w:fldCharType="end"/>
      </w:r>
      <w:r w:rsidR="00A20424">
        <w:rPr>
          <w:szCs w:val="24"/>
          <w:lang w:val="en-US"/>
        </w:rPr>
        <w:t xml:space="preserve">. </w:t>
      </w:r>
      <w:r>
        <w:rPr>
          <w:szCs w:val="24"/>
          <w:lang w:val="en-US"/>
        </w:rPr>
        <w:t>Figure, tri-axial</w:t>
      </w:r>
      <w:r w:rsidRPr="00816F5E">
        <w:rPr>
          <w:szCs w:val="24"/>
          <w:lang w:val="en-US"/>
        </w:rPr>
        <w:t>)</w:t>
      </w:r>
    </w:p>
    <w:p w:rsidR="00A77B04" w:rsidRDefault="00A77B04" w:rsidP="00A77B04">
      <w:pPr>
        <w:pStyle w:val="Listaszerbekezds"/>
        <w:numPr>
          <w:ilvl w:val="0"/>
          <w:numId w:val="34"/>
        </w:numPr>
        <w:spacing w:after="120" w:line="276" w:lineRule="auto"/>
        <w:contextualSpacing w:val="0"/>
        <w:jc w:val="both"/>
        <w:rPr>
          <w:szCs w:val="24"/>
          <w:lang w:val="en-US"/>
        </w:rPr>
      </w:pPr>
      <w:r w:rsidRPr="00927425">
        <w:rPr>
          <w:szCs w:val="24"/>
          <w:lang w:val="en-US"/>
        </w:rPr>
        <w:t xml:space="preserve">Outside the building </w:t>
      </w:r>
      <w:r>
        <w:rPr>
          <w:szCs w:val="24"/>
          <w:lang w:val="en-US"/>
        </w:rPr>
        <w:t>installed on a concrete pile available</w:t>
      </w:r>
      <w:r w:rsidRPr="00927425">
        <w:rPr>
          <w:szCs w:val="24"/>
          <w:lang w:val="en-US"/>
        </w:rPr>
        <w:t xml:space="preserve"> (1 sensor</w:t>
      </w:r>
      <w:r>
        <w:rPr>
          <w:szCs w:val="24"/>
          <w:lang w:val="en-US"/>
        </w:rPr>
        <w:t xml:space="preserve">, </w:t>
      </w:r>
      <w:r w:rsidR="00AD3D93">
        <w:rPr>
          <w:noProof/>
          <w:lang w:eastAsia="hu-HU"/>
        </w:rPr>
        <mc:AlternateContent>
          <mc:Choice Requires="wps">
            <w:drawing>
              <wp:inline distT="0" distB="0" distL="0" distR="0">
                <wp:extent cx="66675" cy="71120"/>
                <wp:effectExtent l="11430" t="8255" r="7620" b="6350"/>
                <wp:docPr id="108" name="Folyamatábra: Beköté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71120"/>
                        </a:xfrm>
                        <a:prstGeom prst="flowChartConnector">
                          <a:avLst/>
                        </a:prstGeom>
                        <a:solidFill>
                          <a:srgbClr val="FFFF00"/>
                        </a:solidFill>
                        <a:ln w="12700">
                          <a:solidFill>
                            <a:schemeClr val="accent2">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shape w14:anchorId="5C252CFE" id="Folyamatábra: Bekötés 49" o:spid="_x0000_s1026" type="#_x0000_t120" style="width:5.25pt;height: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" fillcolor="yellow" strokecolor="#823b0b [1605]" strokeweight="1pt">
                <v:stroke joinstyle="miter"/>
                <w10:anchorlock/>
              </v:shape>
            </w:pict>
          </mc:Fallback>
        </mc:AlternateContent>
      </w:r>
      <w:r>
        <w:rPr>
          <w:szCs w:val="24"/>
          <w:lang w:val="en-US"/>
        </w:rPr>
        <w:t xml:space="preserve"> mark on </w:t>
      </w:r>
      <w:r w:rsidR="00DC0F42">
        <w:rPr>
          <w:szCs w:val="24"/>
          <w:lang w:val="en-US"/>
        </w:rPr>
        <w:fldChar w:fldCharType="begin"/>
      </w:r>
      <w:r w:rsidR="00AE65B9">
        <w:rPr>
          <w:szCs w:val="24"/>
          <w:lang w:val="en-US"/>
        </w:rPr>
        <w:instrText xml:space="preserve"> REF _Ref499652140 \h </w:instrText>
      </w:r>
      <w:r w:rsidR="00DC0F42">
        <w:rPr>
          <w:szCs w:val="24"/>
          <w:lang w:val="en-US"/>
        </w:rPr>
      </w:r>
      <w:r w:rsidR="00DC0F42">
        <w:rPr>
          <w:szCs w:val="24"/>
          <w:lang w:val="en-US"/>
        </w:rPr>
        <w:fldChar w:fldCharType="separate"/>
      </w:r>
      <w:r w:rsidR="00203BEE">
        <w:rPr>
          <w:noProof/>
          <w:lang w:val="en-US"/>
        </w:rPr>
        <w:t>4</w:t>
      </w:r>
      <w:r w:rsidR="00DC0F42">
        <w:rPr>
          <w:szCs w:val="24"/>
          <w:lang w:val="en-US"/>
        </w:rPr>
        <w:fldChar w:fldCharType="end"/>
      </w:r>
      <w:r>
        <w:rPr>
          <w:szCs w:val="24"/>
          <w:lang w:val="en-US"/>
        </w:rPr>
        <w:t>. Figure, tri-axial</w:t>
      </w:r>
      <w:r w:rsidRPr="00927425">
        <w:rPr>
          <w:szCs w:val="24"/>
          <w:lang w:val="en-US"/>
        </w:rPr>
        <w:t>)</w:t>
      </w:r>
    </w:p>
    <w:p w:rsidR="00A77B04" w:rsidRPr="00703687" w:rsidRDefault="00A77B04" w:rsidP="00A77B04">
      <w:pPr>
        <w:pStyle w:val="Listaszerbekezds"/>
        <w:numPr>
          <w:ilvl w:val="0"/>
          <w:numId w:val="34"/>
        </w:numPr>
        <w:spacing w:after="120" w:line="276" w:lineRule="auto"/>
        <w:contextualSpacing w:val="0"/>
        <w:jc w:val="both"/>
        <w:rPr>
          <w:szCs w:val="24"/>
          <w:lang w:val="en-US"/>
        </w:rPr>
      </w:pPr>
      <w:r>
        <w:rPr>
          <w:szCs w:val="24"/>
          <w:lang w:val="en-US"/>
        </w:rPr>
        <w:t xml:space="preserve">Under the vibration free basement, inside the building’s vault (1 sensor, </w:t>
      </w:r>
      <w:r w:rsidR="00AD3D93">
        <w:rPr>
          <w:noProof/>
          <w:lang w:eastAsia="hu-HU"/>
        </w:rPr>
        <mc:AlternateContent>
          <mc:Choice Requires="wps">
            <w:drawing>
              <wp:inline distT="0" distB="0" distL="0" distR="0">
                <wp:extent cx="66675" cy="71120"/>
                <wp:effectExtent l="8890" t="12700" r="10160" b="11430"/>
                <wp:docPr id="107" name="Folyamatábra: Beköté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71120"/>
                        </a:xfrm>
                        <a:prstGeom prst="flowChartConnector">
                          <a:avLst/>
                        </a:prstGeom>
                        <a:solidFill>
                          <a:srgbClr val="FF0000"/>
                        </a:solidFill>
                        <a:ln w="12700">
                          <a:solidFill>
                            <a:srgbClr val="FFC000"/>
                          </a:solidFill>
                          <a:miter lim="800000"/>
                          <a:headEnd/>
                          <a:tailEnd/>
                        </a:ln>
                      </wps:spPr>
                      <wps:bodyPr rot="0" vert="horz" wrap="square" lIns="91440" tIns="45720" rIns="91440" bIns="45720" anchor="ctr" anchorCtr="0" upright="1">
                        <a:noAutofit/>
                      </wps:bodyPr>
                    </wps:wsp>
                  </a:graphicData>
                </a:graphic>
              </wp:inline>
            </w:drawing>
          </mc:Choice>
          <mc:Fallback>
            <w:pict>
              <v:shape w14:anchorId="3FFE0986" id="Folyamatábra: Bekötés 51" o:spid="_x0000_s1026" type="#_x0000_t120" style="width:5.25pt;height: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" fillcolor="red" strokecolor="#ffc000" strokeweight="1pt">
                <v:stroke joinstyle="miter"/>
                <w10:anchorlock/>
              </v:shape>
            </w:pict>
          </mc:Fallback>
        </mc:AlternateContent>
      </w:r>
      <w:r w:rsidRPr="00907C2C">
        <w:rPr>
          <w:szCs w:val="24"/>
          <w:lang w:val="en-US"/>
        </w:rPr>
        <w:t xml:space="preserve"> </w:t>
      </w:r>
      <w:r>
        <w:rPr>
          <w:szCs w:val="24"/>
          <w:lang w:val="en-US"/>
        </w:rPr>
        <w:t xml:space="preserve">mark on </w:t>
      </w:r>
      <w:r w:rsidR="00DC0F42">
        <w:rPr>
          <w:szCs w:val="24"/>
          <w:lang w:val="en-US"/>
        </w:rPr>
        <w:fldChar w:fldCharType="begin"/>
      </w:r>
      <w:r w:rsidR="00AE65B9">
        <w:rPr>
          <w:szCs w:val="24"/>
          <w:lang w:val="en-US"/>
        </w:rPr>
        <w:instrText xml:space="preserve"> REF _Ref499652140 \h </w:instrText>
      </w:r>
      <w:r w:rsidR="00DC0F42">
        <w:rPr>
          <w:szCs w:val="24"/>
          <w:lang w:val="en-US"/>
        </w:rPr>
      </w:r>
      <w:r w:rsidR="00DC0F42">
        <w:rPr>
          <w:szCs w:val="24"/>
          <w:lang w:val="en-US"/>
        </w:rPr>
        <w:fldChar w:fldCharType="separate"/>
      </w:r>
      <w:r w:rsidR="00203BEE">
        <w:rPr>
          <w:noProof/>
          <w:lang w:val="en-US"/>
        </w:rPr>
        <w:t>4</w:t>
      </w:r>
      <w:r w:rsidR="00DC0F42">
        <w:rPr>
          <w:szCs w:val="24"/>
          <w:lang w:val="en-US"/>
        </w:rPr>
        <w:fldChar w:fldCharType="end"/>
      </w:r>
      <w:r>
        <w:rPr>
          <w:szCs w:val="24"/>
          <w:lang w:val="en-US"/>
        </w:rPr>
        <w:t>. Figure, tri-axial)</w:t>
      </w:r>
    </w:p>
    <w:p w:rsidR="00A77B04" w:rsidRDefault="00A77B04" w:rsidP="00A77B04">
      <w:pPr>
        <w:spacing w:after="120" w:line="276" w:lineRule="auto"/>
        <w:jc w:val="both"/>
        <w:rPr>
          <w:lang w:val="en-US"/>
        </w:rPr>
      </w:pPr>
      <w:r>
        <w:rPr>
          <w:lang w:val="en-US"/>
        </w:rPr>
        <w:t xml:space="preserve">Total number of sensors for the whole system </w:t>
      </w:r>
      <w:r w:rsidR="00AE13F2">
        <w:rPr>
          <w:lang w:val="en-US"/>
        </w:rPr>
        <w:t>is</w:t>
      </w:r>
      <w:r>
        <w:rPr>
          <w:lang w:val="en-US"/>
        </w:rPr>
        <w:t xml:space="preserve"> 35, but it </w:t>
      </w:r>
      <w:r w:rsidR="00AE13F2">
        <w:rPr>
          <w:lang w:val="en-US"/>
        </w:rPr>
        <w:t xml:space="preserve">shall </w:t>
      </w:r>
      <w:r>
        <w:rPr>
          <w:lang w:val="en-US"/>
        </w:rPr>
        <w:t>be expandable and flexible, to allow connection of further sensors – maximum 64</w:t>
      </w:r>
      <w:r w:rsidR="00AE13F2">
        <w:rPr>
          <w:lang w:val="en-US"/>
        </w:rPr>
        <w:t xml:space="preserve"> (i.e. extension possibility of 29)</w:t>
      </w:r>
      <w:r>
        <w:rPr>
          <w:lang w:val="en-US"/>
        </w:rPr>
        <w:t xml:space="preserve">. Cabling can be routed using floor channels available at 5x5 m square raster across the whole vibrations free basement (see </w:t>
      </w:r>
      <w:r w:rsidR="00DC0F42">
        <w:rPr>
          <w:lang w:val="en-US"/>
        </w:rPr>
        <w:fldChar w:fldCharType="begin"/>
      </w:r>
      <w:r w:rsidR="00AE65B9">
        <w:rPr>
          <w:lang w:val="en-US"/>
        </w:rPr>
        <w:instrText xml:space="preserve"> REF _Ref499652140 \h </w:instrText>
      </w:r>
      <w:r w:rsidR="00DC0F42">
        <w:rPr>
          <w:lang w:val="en-US"/>
        </w:rPr>
      </w:r>
      <w:r w:rsidR="00DC0F42">
        <w:rPr>
          <w:lang w:val="en-US"/>
        </w:rPr>
        <w:fldChar w:fldCharType="separate"/>
      </w:r>
      <w:r w:rsidR="00203BEE">
        <w:rPr>
          <w:noProof/>
          <w:lang w:val="en-US"/>
        </w:rPr>
        <w:t>4</w:t>
      </w:r>
      <w:r w:rsidR="00DC0F42">
        <w:rPr>
          <w:lang w:val="en-US"/>
        </w:rPr>
        <w:fldChar w:fldCharType="end"/>
      </w:r>
      <w:r>
        <w:rPr>
          <w:szCs w:val="24"/>
          <w:lang w:val="en-US"/>
        </w:rPr>
        <w:t xml:space="preserve">. Figure). Central data collection units can be located in Laser Control Room (LCR – see </w:t>
      </w:r>
      <w:r w:rsidR="00DC0F42">
        <w:rPr>
          <w:szCs w:val="24"/>
          <w:lang w:val="en-US"/>
        </w:rPr>
        <w:fldChar w:fldCharType="begin"/>
      </w:r>
      <w:r w:rsidR="00AE65B9">
        <w:rPr>
          <w:szCs w:val="24"/>
          <w:lang w:val="en-US"/>
        </w:rPr>
        <w:instrText xml:space="preserve"> REF _Ref499652140 \h </w:instrText>
      </w:r>
      <w:r w:rsidR="00DC0F42">
        <w:rPr>
          <w:szCs w:val="24"/>
          <w:lang w:val="en-US"/>
        </w:rPr>
      </w:r>
      <w:r w:rsidR="00DC0F42">
        <w:rPr>
          <w:szCs w:val="24"/>
          <w:lang w:val="en-US"/>
        </w:rPr>
        <w:fldChar w:fldCharType="separate"/>
      </w:r>
      <w:r w:rsidR="00203BEE">
        <w:rPr>
          <w:noProof/>
          <w:lang w:val="en-US"/>
        </w:rPr>
        <w:t>4</w:t>
      </w:r>
      <w:r w:rsidR="00DC0F42">
        <w:rPr>
          <w:szCs w:val="24"/>
          <w:lang w:val="en-US"/>
        </w:rPr>
        <w:fldChar w:fldCharType="end"/>
      </w:r>
      <w:r>
        <w:rPr>
          <w:szCs w:val="24"/>
          <w:lang w:val="en-US"/>
        </w:rPr>
        <w:t>. Figure</w:t>
      </w:r>
      <w:r w:rsidR="00AE13F2">
        <w:rPr>
          <w:szCs w:val="24"/>
          <w:lang w:val="en-US"/>
        </w:rPr>
        <w:t xml:space="preserve">, icon     </w:t>
      </w:r>
      <w:r w:rsidR="00AD3D93">
        <w:rPr>
          <w:noProof/>
          <w:lang w:eastAsia="hu-HU"/>
        </w:rPr>
        <mc:AlternateContent>
          <mc:Choice Requires="wps">
            <w:drawing>
              <wp:inline distT="0" distB="0" distL="0" distR="0">
                <wp:extent cx="111125" cy="117475"/>
                <wp:effectExtent l="15240" t="18415" r="16510" b="16510"/>
                <wp:docPr id="106" name="Téglalap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1125" cy="117475"/>
                        </a:xfrm>
                        <a:prstGeom prst="rect">
                          <a:avLst/>
                        </a:prstGeom>
                        <a:solidFill>
                          <a:srgbClr val="FF0000"/>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45D72BC" id="Téglalap 102" o:spid="_x0000_s1026" style="width:8.75pt;height:9.2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" fillcolor="red" strokecolor="white [3201]" strokeweight="1.5pt">
                <w10:anchorlock/>
              </v:rect>
            </w:pict>
          </mc:Fallback>
        </mc:AlternateContent>
      </w:r>
      <w:r>
        <w:rPr>
          <w:szCs w:val="24"/>
          <w:lang w:val="en-US"/>
        </w:rPr>
        <w:t>).</w:t>
      </w:r>
    </w:p>
    <w:p w:rsidR="00CD117D" w:rsidRPr="00CE4DDE" w:rsidRDefault="00AD3D93" w:rsidP="00CD117D">
      <w:pPr>
        <w:pStyle w:val="Listaszerbekezds"/>
        <w:keepNext/>
        <w:spacing w:after="120" w:line="276" w:lineRule="auto"/>
        <w:ind w:left="0"/>
        <w:contextualSpacing w:val="0"/>
        <w:jc w:val="both"/>
        <w:rPr>
          <w:lang w:val="en-US"/>
        </w:rPr>
      </w:pPr>
      <w:r>
        <w:rPr>
          <w:noProof/>
          <w:lang w:eastAsia="hu-HU"/>
        </w:rPr>
        <mc:AlternateContent>
          <mc:Choice Requires="wps">
            <w:drawing>
              <wp:anchor distT="0" distB="0" distL="114300" distR="114300" simplePos="0" relativeHeight="251740160" behindDoc="0" locked="0" layoutInCell="1" allowOverlap="1">
                <wp:simplePos x="0" y="0"/>
                <wp:positionH relativeFrom="column">
                  <wp:posOffset>2555875</wp:posOffset>
                </wp:positionH>
                <wp:positionV relativeFrom="paragraph">
                  <wp:posOffset>4453890</wp:posOffset>
                </wp:positionV>
                <wp:extent cx="147955" cy="147955"/>
                <wp:effectExtent l="0" t="0" r="23495" b="23495"/>
                <wp:wrapNone/>
                <wp:docPr id="105" name="Téglalap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47955"/>
                        </a:xfrm>
                        <a:prstGeom prst="rect">
                          <a:avLst/>
                        </a:prstGeom>
                        <a:solidFill>
                          <a:srgbClr val="FF0000"/>
                        </a:solidFill>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8670E" id="Téglalap 33" o:spid="_x0000_s1026" style="position:absolute;margin-left:201.25pt;margin-top:350.7pt;width:11.65pt;height:1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" fillcolor="red" strokecolor="white [3201]" strokeweight="1.5pt">
                <v:path arrowok="t"/>
              </v:rect>
            </w:pict>
          </mc:Fallback>
        </mc:AlternateContent>
      </w:r>
      <w:r>
        <w:rPr>
          <w:noProof/>
          <w:lang w:eastAsia="hu-HU"/>
        </w:rPr>
        <mc:AlternateContent>
          <mc:Choice Requires="wps">
            <w:drawing>
              <wp:anchor distT="0" distB="0" distL="114300" distR="114300" simplePos="0" relativeHeight="251739136" behindDoc="0" locked="0" layoutInCell="1" allowOverlap="1">
                <wp:simplePos x="0" y="0"/>
                <wp:positionH relativeFrom="margin">
                  <wp:posOffset>3442970</wp:posOffset>
                </wp:positionH>
                <wp:positionV relativeFrom="paragraph">
                  <wp:posOffset>5157470</wp:posOffset>
                </wp:positionV>
                <wp:extent cx="675640" cy="271145"/>
                <wp:effectExtent l="0" t="0" r="0" b="0"/>
                <wp:wrapNone/>
                <wp:docPr id="104" name="Szövegdoboz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271145"/>
                        </a:xfrm>
                        <a:prstGeom prst="rect">
                          <a:avLst/>
                        </a:prstGeom>
                        <a:noFill/>
                        <a:ln w="6350">
                          <a:noFill/>
                        </a:ln>
                      </wps:spPr>
                      <wps:txbx>
                        <w:txbxContent>
                          <w:p w:rsidR="00A62656" w:rsidRDefault="00A62656" w:rsidP="00A62656">
                            <w:r>
                              <w:t>Corridor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01" o:spid="_x0000_s1026" type="#_x0000_t202" style="position:absolute;left:0;text-align:left;margin-left:271.1pt;margin-top:406.1pt;width:53.2pt;height:21.3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" filled="f" stroked="f" strokeweight=".5pt">
                <v:path arrowok="t"/>
                <v:textbox>
                  <w:txbxContent>
                    <w:p w:rsidR="00A62656" w:rsidRDefault="00A62656" w:rsidP="00A62656">
                      <w:r>
                        <w:t>Corridor</w:t>
                      </w:r>
                    </w:p>
                  </w:txbxContent>
                </v:textbox>
                <w10:wrap anchorx="margin"/>
              </v:shape>
            </w:pict>
          </mc:Fallback>
        </mc:AlternateContent>
      </w:r>
      <w:r>
        <w:rPr>
          <w:noProof/>
          <w:lang w:eastAsia="hu-HU"/>
        </w:rPr>
        <mc:AlternateContent>
          <mc:Choice Requires="wpg">
            <w:drawing>
              <wp:anchor distT="0" distB="0" distL="114300" distR="114300" simplePos="0" relativeHeight="251737088" behindDoc="0" locked="0" layoutInCell="1" allowOverlap="1">
                <wp:simplePos x="0" y="0"/>
                <wp:positionH relativeFrom="column">
                  <wp:posOffset>184785</wp:posOffset>
                </wp:positionH>
                <wp:positionV relativeFrom="paragraph">
                  <wp:posOffset>20320</wp:posOffset>
                </wp:positionV>
                <wp:extent cx="5610225" cy="5347970"/>
                <wp:effectExtent l="0" t="0" r="0" b="24130"/>
                <wp:wrapNone/>
                <wp:docPr id="100" name="Csoportba foglalás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225" cy="5347970"/>
                          <a:chOff x="0" y="0"/>
                          <a:chExt cx="5610225" cy="5347970"/>
                        </a:xfrm>
                      </wpg:grpSpPr>
                      <wpg:grpSp>
                        <wpg:cNvPr id="59" name="Csoportba foglalás 56"/>
                        <wpg:cNvGrpSpPr/>
                        <wpg:grpSpPr>
                          <a:xfrm>
                            <a:off x="0" y="0"/>
                            <a:ext cx="5610225" cy="5347970"/>
                            <a:chOff x="0" y="0"/>
                            <a:chExt cx="5610225" cy="5348287"/>
                          </a:xfrm>
                        </wpg:grpSpPr>
                        <wps:wsp>
                          <wps:cNvPr id="60" name="Szövegdoboz 57"/>
                          <wps:cNvSpPr txBox="1"/>
                          <wps:spPr>
                            <a:xfrm>
                              <a:off x="2495550" y="4257675"/>
                              <a:ext cx="409575" cy="271463"/>
                            </a:xfrm>
                            <a:prstGeom prst="rect">
                              <a:avLst/>
                            </a:prstGeom>
                            <a:noFill/>
                            <a:ln w="6350">
                              <a:noFill/>
                            </a:ln>
                          </wps:spPr>
                          <wps:txbx>
                            <w:txbxContent>
                              <w:p w:rsidR="005F48BA" w:rsidRDefault="005F48BA" w:rsidP="005F48BA">
                                <w:r>
                                  <w:t>LCR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1" name="Csoportba foglalás 58"/>
                          <wpg:cNvGrpSpPr/>
                          <wpg:grpSpPr>
                            <a:xfrm>
                              <a:off x="0" y="0"/>
                              <a:ext cx="5610225" cy="5348287"/>
                              <a:chOff x="0" y="0"/>
                              <a:chExt cx="5610225" cy="5348287"/>
                            </a:xfrm>
                          </wpg:grpSpPr>
                          <wps:wsp>
                            <wps:cNvPr id="62" name="Szövegdoboz 59"/>
                            <wps:cNvSpPr txBox="1"/>
                            <wps:spPr>
                              <a:xfrm>
                                <a:off x="4162425" y="4733925"/>
                                <a:ext cx="1447800" cy="566420"/>
                              </a:xfrm>
                              <a:prstGeom prst="rect">
                                <a:avLst/>
                              </a:prstGeom>
                              <a:noFill/>
                              <a:ln w="6350">
                                <a:noFill/>
                              </a:ln>
                            </wps:spPr>
                            <wps:txbx>
                              <w:txbxContent>
                                <w:p w:rsidR="005F48BA" w:rsidRPr="00E2318E" w:rsidRDefault="005F48BA" w:rsidP="005F48BA">
                                  <w:pPr>
                                    <w:rPr>
                                      <w:sz w:val="18"/>
                                    </w:rPr>
                                  </w:pPr>
                                  <w:r w:rsidRPr="009714B3">
                                    <w:rPr>
                                      <w:sz w:val="18"/>
                                    </w:rPr>
                                    <w:t>Floor 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3" name="Csoportba foglalás 60"/>
                            <wpg:cNvGrpSpPr/>
                            <wpg:grpSpPr>
                              <a:xfrm>
                                <a:off x="0" y="0"/>
                                <a:ext cx="5505450" cy="5348287"/>
                                <a:chOff x="0" y="0"/>
                                <a:chExt cx="5505450" cy="5348287"/>
                              </a:xfrm>
                            </wpg:grpSpPr>
                            <wps:wsp>
                              <wps:cNvPr id="64" name="Folyamatábra: Bekötés 61"/>
                              <wps:cNvSpPr/>
                              <wps:spPr>
                                <a:xfrm>
                                  <a:off x="4124325" y="790575"/>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olyamatábra: Bekötés 62"/>
                              <wps:cNvSpPr/>
                              <wps:spPr>
                                <a:xfrm>
                                  <a:off x="4114800" y="1981200"/>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Folyamatábra: Bekötés 63"/>
                              <wps:cNvSpPr/>
                              <wps:spPr>
                                <a:xfrm>
                                  <a:off x="3790950" y="2971800"/>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Folyamatábra: Bekötés 64"/>
                              <wps:cNvSpPr/>
                              <wps:spPr>
                                <a:xfrm>
                                  <a:off x="3781425" y="4276725"/>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Folyamatábra: Bekötés 65"/>
                              <wps:cNvSpPr/>
                              <wps:spPr>
                                <a:xfrm>
                                  <a:off x="5086350" y="5276850"/>
                                  <a:ext cx="66675" cy="71120"/>
                                </a:xfrm>
                                <a:prstGeom prst="flowChartConnector">
                                  <a:avLst/>
                                </a:prstGeom>
                                <a:solidFill>
                                  <a:srgbClr val="FFFF00"/>
                                </a:solidFill>
                                <a:ln>
                                  <a:solidFill>
                                    <a:srgbClr val="00206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olyamatábra: Bekötés 66"/>
                              <wps:cNvSpPr/>
                              <wps:spPr>
                                <a:xfrm>
                                  <a:off x="5438775" y="0"/>
                                  <a:ext cx="66675" cy="71437"/>
                                </a:xfrm>
                                <a:prstGeom prst="flowChartConnector">
                                  <a:avLst/>
                                </a:prstGeom>
                                <a:solidFill>
                                  <a:srgbClr val="FFFF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olyamatábra: Bekötés 67"/>
                              <wps:cNvSpPr/>
                              <wps:spPr>
                                <a:xfrm>
                                  <a:off x="3095625" y="1447800"/>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Folyamatábra: Bekötés 68"/>
                              <wps:cNvSpPr/>
                              <wps:spPr>
                                <a:xfrm>
                                  <a:off x="2619375" y="114300"/>
                                  <a:ext cx="66675" cy="71437"/>
                                </a:xfrm>
                                <a:prstGeom prst="flowChartConnector">
                                  <a:avLst/>
                                </a:prstGeom>
                                <a:solidFill>
                                  <a:srgbClr val="FFFF00"/>
                                </a:solidFill>
                                <a:ln>
                                  <a:solidFill>
                                    <a:srgbClr val="00206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 name="Csoportba foglalás 69"/>
                              <wpg:cNvGrpSpPr/>
                              <wpg:grpSpPr>
                                <a:xfrm>
                                  <a:off x="0" y="847725"/>
                                  <a:ext cx="2686050" cy="4500562"/>
                                  <a:chOff x="0" y="0"/>
                                  <a:chExt cx="2686050" cy="4500562"/>
                                </a:xfrm>
                              </wpg:grpSpPr>
                              <wps:wsp>
                                <wps:cNvPr id="73" name="Folyamatábra: Bekötés 70"/>
                                <wps:cNvSpPr/>
                                <wps:spPr>
                                  <a:xfrm>
                                    <a:off x="638175" y="3971925"/>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Folyamatábra: Bekötés 71"/>
                                <wps:cNvSpPr/>
                                <wps:spPr>
                                  <a:xfrm>
                                    <a:off x="628650" y="3352800"/>
                                    <a:ext cx="66675" cy="71120"/>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Folyamatábra: Bekötés 72"/>
                                <wps:cNvSpPr/>
                                <wps:spPr>
                                  <a:xfrm>
                                    <a:off x="628650" y="2743200"/>
                                    <a:ext cx="66675" cy="71120"/>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Folyamatábra: Bekötés 73"/>
                                <wps:cNvSpPr/>
                                <wps:spPr>
                                  <a:xfrm>
                                    <a:off x="628650" y="2143125"/>
                                    <a:ext cx="66675" cy="71120"/>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olyamatábra: Bekötés 74"/>
                                <wps:cNvSpPr/>
                                <wps:spPr>
                                  <a:xfrm>
                                    <a:off x="1657350" y="3343275"/>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Folyamatábra: Bekötés 75"/>
                                <wps:cNvSpPr/>
                                <wps:spPr>
                                  <a:xfrm>
                                    <a:off x="1647825" y="3990975"/>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Folyamatábra: Bekötés 76"/>
                                <wps:cNvSpPr/>
                                <wps:spPr>
                                  <a:xfrm>
                                    <a:off x="1638300" y="2905125"/>
                                    <a:ext cx="66675" cy="71120"/>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Folyamatábra: Bekötés 77"/>
                                <wps:cNvSpPr/>
                                <wps:spPr>
                                  <a:xfrm>
                                    <a:off x="2114550" y="1990725"/>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Folyamatábra: Bekötés 78"/>
                                <wps:cNvSpPr/>
                                <wps:spPr>
                                  <a:xfrm>
                                    <a:off x="1962150" y="1247775"/>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Folyamatábra: Bekötés 79"/>
                                <wps:cNvSpPr/>
                                <wps:spPr>
                                  <a:xfrm>
                                    <a:off x="1409700" y="933450"/>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Folyamatábra: Bekötés 80"/>
                                <wps:cNvSpPr/>
                                <wps:spPr>
                                  <a:xfrm>
                                    <a:off x="466725" y="942975"/>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Folyamatábra: Bekötés 81"/>
                                <wps:cNvSpPr/>
                                <wps:spPr>
                                  <a:xfrm>
                                    <a:off x="1647825" y="2438400"/>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olyamatábra: Bekötés 82"/>
                                <wps:cNvSpPr/>
                                <wps:spPr>
                                  <a:xfrm>
                                    <a:off x="971550" y="0"/>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olyamatábra: Bekötés 83"/>
                                <wps:cNvSpPr/>
                                <wps:spPr>
                                  <a:xfrm>
                                    <a:off x="0" y="4429125"/>
                                    <a:ext cx="66675" cy="71437"/>
                                  </a:xfrm>
                                  <a:prstGeom prst="flowChartConnector">
                                    <a:avLst/>
                                  </a:prstGeom>
                                  <a:solidFill>
                                    <a:srgbClr val="FFFF0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olyamatábra: Bekötés 84"/>
                                <wps:cNvSpPr/>
                                <wps:spPr>
                                  <a:xfrm>
                                    <a:off x="2619375" y="1847850"/>
                                    <a:ext cx="66675" cy="71437"/>
                                  </a:xfrm>
                                  <a:prstGeom prst="flowChartConnector">
                                    <a:avLst/>
                                  </a:prstGeom>
                                  <a:solidFill>
                                    <a:srgbClr val="FF0000"/>
                                  </a:solidFill>
                                  <a:ln>
                                    <a:solidFill>
                                      <a:srgbClr val="FFC0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Folyamatábra: Bekötés 85"/>
                                <wps:cNvSpPr/>
                                <wps:spPr>
                                  <a:xfrm>
                                    <a:off x="1409700" y="3724275"/>
                                    <a:ext cx="66675" cy="71120"/>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Folyamatábra: Bekötés 86"/>
                                <wps:cNvSpPr/>
                                <wps:spPr>
                                  <a:xfrm>
                                    <a:off x="1409700" y="3314700"/>
                                    <a:ext cx="66675" cy="71120"/>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Folyamatábra: Bekötés 87"/>
                                <wps:cNvSpPr/>
                                <wps:spPr>
                                  <a:xfrm>
                                    <a:off x="1409700" y="2895600"/>
                                    <a:ext cx="66675" cy="71120"/>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Folyamatábra: Bekötés 88"/>
                                <wps:cNvSpPr/>
                                <wps:spPr>
                                  <a:xfrm>
                                    <a:off x="1409700" y="2085975"/>
                                    <a:ext cx="66675" cy="71120"/>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 name="Folyamatábra: Bekötés 89"/>
                              <wps:cNvSpPr/>
                              <wps:spPr>
                                <a:xfrm>
                                  <a:off x="3790950" y="3752850"/>
                                  <a:ext cx="66675" cy="71437"/>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Egyenes összekötő nyíllal 90"/>
                              <wps:cNvCnPr/>
                              <wps:spPr>
                                <a:xfrm flipV="1">
                                  <a:off x="4648200" y="4429125"/>
                                  <a:ext cx="45719"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5" name="Egyenes összekötő nyíllal 91"/>
                              <wps:cNvCnPr/>
                              <wps:spPr>
                                <a:xfrm flipH="1" flipV="1">
                                  <a:off x="4257675" y="4572000"/>
                                  <a:ext cx="180975" cy="2047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s:wsp>
                        <wps:cNvPr id="96" name="Folyamatábra: Bekötés 92"/>
                        <wps:cNvSpPr/>
                        <wps:spPr>
                          <a:xfrm>
                            <a:off x="532738" y="842839"/>
                            <a:ext cx="66675" cy="71433"/>
                          </a:xfrm>
                          <a:prstGeom prst="flowChartConnecto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Folyamatábra: Bekötés 94"/>
                        <wps:cNvSpPr/>
                        <wps:spPr>
                          <a:xfrm>
                            <a:off x="4603806" y="612251"/>
                            <a:ext cx="66675" cy="71433"/>
                          </a:xfrm>
                          <a:prstGeom prst="flowChartConnecto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Folyamatábra: Bekötés 95"/>
                        <wps:cNvSpPr/>
                        <wps:spPr>
                          <a:xfrm>
                            <a:off x="4015409" y="4945712"/>
                            <a:ext cx="66675" cy="71433"/>
                          </a:xfrm>
                          <a:prstGeom prst="flowChartConnecto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Folyamatábra: Bekötés 96"/>
                        <wps:cNvSpPr/>
                        <wps:spPr>
                          <a:xfrm>
                            <a:off x="326004" y="4961614"/>
                            <a:ext cx="66675" cy="71433"/>
                          </a:xfrm>
                          <a:prstGeom prst="flowChartConnecto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Folyamatábra: Bekötés 97"/>
                        <wps:cNvSpPr/>
                        <wps:spPr>
                          <a:xfrm>
                            <a:off x="2623931" y="2822713"/>
                            <a:ext cx="66675" cy="71433"/>
                          </a:xfrm>
                          <a:prstGeom prst="flowChartConnector">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Folyamatábra: Bekötés 98"/>
                        <wps:cNvSpPr/>
                        <wps:spPr>
                          <a:xfrm>
                            <a:off x="993913" y="2441051"/>
                            <a:ext cx="66675" cy="71433"/>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Folyamatábra: Bekötés 99"/>
                        <wps:cNvSpPr/>
                        <wps:spPr>
                          <a:xfrm>
                            <a:off x="2615979" y="3649649"/>
                            <a:ext cx="66675" cy="71433"/>
                          </a:xfrm>
                          <a:prstGeom prst="flowChartConnector">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Csoportba foglalás 100" o:spid="_x0000_s1027" style="position:absolute;left:0;text-align:left;margin-left:14.55pt;margin-top:1.6pt;width:441.75pt;height:421.1pt;z-index:251737088" coordsize="56102,5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">
                <v:group id="Csoportba foglalás 56" o:spid="_x0000_s1028" style="position:absolute;width:56102;height:53479" coordsize="56102,53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Szövegdoboz 57" o:spid="_x0000_s1029" type="#_x0000_t202" style="position:absolute;left:24955;top:42576;width:4096;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5F48BA" w:rsidRDefault="005F48BA" w:rsidP="005F48BA">
                          <w:r>
                            <w:t>LCR</w:t>
                          </w:r>
                        </w:p>
                      </w:txbxContent>
                    </v:textbox>
                  </v:shape>
                  <v:group id="Csoportba foglalás 58" o:spid="_x0000_s1030" style="position:absolute;width:56102;height:53482" coordsize="56102,53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Szövegdoboz 59" o:spid="_x0000_s1031" type="#_x0000_t202" style="position:absolute;left:41624;top:47339;width:14478;height:5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5F48BA" w:rsidRPr="00E2318E" w:rsidRDefault="005F48BA" w:rsidP="005F48BA">
                            <w:pPr>
                              <w:rPr>
                                <w:sz w:val="18"/>
                              </w:rPr>
                            </w:pPr>
                            <w:r w:rsidRPr="009714B3">
                              <w:rPr>
                                <w:sz w:val="18"/>
                              </w:rPr>
                              <w:t>Floor channels</w:t>
                            </w:r>
                          </w:p>
                        </w:txbxContent>
                      </v:textbox>
                    </v:shape>
                    <v:group id="Csoportba foglalás 60" o:spid="_x0000_s1032" style="position:absolute;width:55054;height:53482" coordsize="55054,53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olyamatábra: Bekötés 61" o:spid="_x0000_s1033" type="#_x0000_t120" style="position:absolute;left:41243;top:7905;width:667;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nXE8AA&#10;AADbAAAADwAAAGRycy9kb3ducmV2LnhtbESPQYvCMBSE78L+h/AEb5oqIto1yiKr7FWtLHt7NM+2&#10;2LyEJGr99xtB8DjMzDfMct2ZVtzIh8aygvEoA0FcWt1wpaA4bodzECEia2wtk4IHBVivPnpLzLW9&#10;855uh1iJBOGQo4I6RpdLGcqaDIaRdcTJO1tvMCbpK6k93hPctHKSZTNpsOG0UKOjTU3l5XA1Cnzk&#10;v92ZFuby7X6rjX2cCqdPSg363dcniEhdfIdf7R+tYDaF55f0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3nXE8AAAADbAAAADwAAAAAAAAAAAAAAAACYAgAAZHJzL2Rvd25y&#10;ZXYueG1sUEsFBgAAAAAEAAQA9QAAAIUDAAAAAA==&#10;" fillcolor="#ffc000 [3207]" strokecolor="#7f5f00 [1607]" strokeweight="1pt">
                        <v:stroke joinstyle="miter"/>
                      </v:shape>
                      <v:shape id="Folyamatábra: Bekötés 62" o:spid="_x0000_s1034" type="#_x0000_t120" style="position:absolute;left:41148;top:19812;width:666;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yiMAA&#10;AADbAAAADwAAAGRycy9kb3ducmV2LnhtbESPQYvCMBSE78L+h/AEb5oqKNo1yiKr7FWtLHt7NM+2&#10;2LyEJGr99xtB8DjMzDfMct2ZVtzIh8aygvEoA0FcWt1wpaA4bodzECEia2wtk4IHBVivPnpLzLW9&#10;855uh1iJBOGQo4I6RpdLGcqaDIaRdcTJO1tvMCbpK6k93hPctHKSZTNpsOG0UKOjTU3l5XA1Cnzk&#10;v92ZFuby7X6rjX2cCqdPSg363dcniEhdfIdf7R+tYDaF55f0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VyiMAAAADbAAAADwAAAAAAAAAAAAAAAACYAgAAZHJzL2Rvd25y&#10;ZXYueG1sUEsFBgAAAAAEAAQA9QAAAIUDAAAAAA==&#10;" fillcolor="#ffc000 [3207]" strokecolor="#7f5f00 [1607]" strokeweight="1pt">
                        <v:stroke joinstyle="miter"/>
                      </v:shape>
                      <v:shape id="Folyamatábra: Bekötés 63" o:spid="_x0000_s1035" type="#_x0000_t120" style="position:absolute;left:37909;top:29718;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s/8AA&#10;AADbAAAADwAAAGRycy9kb3ducmV2LnhtbESPQYvCMBSE78L+h/CEvWmqh+J2jbLIKnvVtYi3R/Ns&#10;i81LSKLWf28EweMwM98w82VvOnElH1rLCibjDARxZXXLtYL9/3o0AxEissbOMim4U4Dl4mMwx0Lb&#10;G2/puou1SBAOBSpoYnSFlKFqyGAYW0ecvJP1BmOSvpba4y3BTSenWZZLgy2nhQYdrRqqzruLUeAj&#10;Hzcn+jLnX3eoV/Ze7p0ulfoc9j/fICL18R1+tf+0gjyH55f0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fs/8AAAADbAAAADwAAAAAAAAAAAAAAAACYAgAAZHJzL2Rvd25y&#10;ZXYueG1sUEsFBgAAAAAEAAQA9QAAAIUDAAAAAA==&#10;" fillcolor="#ffc000 [3207]" strokecolor="#7f5f00 [1607]" strokeweight="1pt">
                        <v:stroke joinstyle="miter"/>
                      </v:shape>
                      <v:shape id="Folyamatábra: Bekötés 64" o:spid="_x0000_s1036" type="#_x0000_t120" style="position:absolute;left:37814;top:42767;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tJZMEA&#10;AADbAAAADwAAAGRycy9kb3ducmV2LnhtbESPT4vCMBTE78J+h/CEvWmqB/90jbLIKntVK8veHs2z&#10;LTYvIYlav70RBI/DzPyGWaw604or+dBYVjAaZiCIS6sbrhQUh81gBiJEZI2tZVJwpwCr5Udvgbm2&#10;N97RdR8rkSAcclRQx+hyKUNZk8EwtI44eSfrDcYkfSW1x1uCm1aOs2wiDTacFmp0tK6pPO8vRoGP&#10;/L890dycf9xftbb3Y+H0UanPfvf9BSJSF9/hV/tXK5hM4f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rSWTBAAAA2wAAAA8AAAAAAAAAAAAAAAAAmAIAAGRycy9kb3du&#10;cmV2LnhtbFBLBQYAAAAABAAEAPUAAACGAwAAAAA=&#10;" fillcolor="#ffc000 [3207]" strokecolor="#7f5f00 [1607]" strokeweight="1pt">
                        <v:stroke joinstyle="miter"/>
                      </v:shape>
                      <v:shape id="Folyamatábra: Bekötés 65" o:spid="_x0000_s1037" type="#_x0000_t120" style="position:absolute;left:50863;top:52768;width:667;height: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mycIA&#10;AADbAAAADwAAAGRycy9kb3ducmV2LnhtbERPTWuDQBC9F/IflinkVlcN2GJcQyIU2qSX2h5ynLgT&#10;lbqz4m4S+++zh0KPj/ddbGYziCtNrresIIliEMSN1T23Cr6/Xp9eQDiPrHGwTAp+ycGmXDwUmGt7&#10;40+61r4VIYRdjgo678dcStd0ZNBFdiQO3NlOBn2AUyv1hLcQbgaZxnEmDfYcGjocqeqo+akvRsEp&#10;mT/i1WHYtvWxeq4O79kl3e2VWj7O2zUIT7P/F/+537SCLIwNX8IPk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CbJwgAAANsAAAAPAAAAAAAAAAAAAAAAAJgCAABkcnMvZG93&#10;bnJldi54bWxQSwUGAAAAAAQABAD1AAAAhwMAAAAA&#10;" fillcolor="yellow" strokecolor="#002060" strokeweight="1pt">
                        <v:stroke joinstyle="miter"/>
                      </v:shape>
                      <v:shape id="Folyamatábra: Bekötés 66" o:spid="_x0000_s1038" type="#_x0000_t120" style="position:absolute;left:54387;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HUsEA&#10;AADbAAAADwAAAGRycy9kb3ducmV2LnhtbESPzYvCMBTE78L+D+Et7E3T9VC0mhYRFpQ9+XHx9mje&#10;pmWbl9KkH/73RhA8DjPzG2ZbTLYRA3W+dqzge5GAIC6drtkouF5+5isQPiBrbByTgjt5KPKP2RYz&#10;7UY+0XAORkQI+wwVVCG0mZS+rMiiX7iWOHp/rrMYouyM1B2OEW4buUySVFqsOS5U2NK+ovL/3NtI&#10;sUdjxilt+8OAy/vvJfH97arU1+e024AINIV3+NU+aAXpGp5f4g+Q+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6x1LBAAAA2wAAAA8AAAAAAAAAAAAAAAAAmAIAAGRycy9kb3du&#10;cmV2LnhtbFBLBQYAAAAABAAEAPUAAACGAwAAAAA=&#10;" fillcolor="yellow" strokecolor="#823b0b [1605]" strokeweight="1pt">
                        <v:stroke joinstyle="miter"/>
                      </v:shape>
                      <v:shape id="Folyamatábra: Bekötés 67" o:spid="_x0000_s1039" type="#_x0000_t120" style="position:absolute;left:30956;top:14478;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HzcAA&#10;AADbAAAADwAAAGRycy9kb3ducmV2LnhtbERPPWvDMBDdA/kP4grdErkdmsaNYkpIS9ekNiHbYV1s&#10;Y+skJDW2/301FDo+3veumMwg7uRDZ1nB0zoDQVxb3XGjoPz+WL2CCBFZ42CZFMwUoNgvFzvMtR35&#10;RPdzbEQK4ZCjgjZGl0sZ6pYMhrV1xIm7WW8wJugbqT2OKdwM8jnLXqTBjlNDi44OLdX9+cco8JGv&#10;nzfamv7oLs3BzlXpdKXU48P0/gYi0hT/xX/uL61gk9anL+k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tHzcAAAADbAAAADwAAAAAAAAAAAAAAAACYAgAAZHJzL2Rvd25y&#10;ZXYueG1sUEsFBgAAAAAEAAQA9QAAAIUDAAAAAA==&#10;" fillcolor="#ffc000 [3207]" strokecolor="#7f5f00 [1607]" strokeweight="1pt">
                        <v:stroke joinstyle="miter"/>
                      </v:shape>
                      <v:shape id="Folyamatábra: Bekötés 68" o:spid="_x0000_s1040" type="#_x0000_t120" style="position:absolute;left:26193;top:1143;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8ZicUA&#10;AADbAAAADwAAAGRycy9kb3ducmV2LnhtbESPQWvCQBSE7wX/w/IK3uomClqimxADhbb20ujB42v2&#10;NQnNvg3ZNab/visIPQ4z8w2zyybTiZEG11pWEC8iEMSV1S3XCk7Hl6dnEM4ja+wsk4JfcpCls4cd&#10;Jtpe+ZPG0tciQNglqKDxvk+kdFVDBt3C9sTB+7aDQR/kUEs94DXATSeXUbSWBlsOCw32VDRU/ZQX&#10;o+Arnj6i1aHL6/JcbIrD2/qy3L8rNX+c8i0IT5P/D9/br1rBJobbl/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xmJxQAAANsAAAAPAAAAAAAAAAAAAAAAAJgCAABkcnMv&#10;ZG93bnJldi54bWxQSwUGAAAAAAQABAD1AAAAigMAAAAA&#10;" fillcolor="yellow" strokecolor="#002060" strokeweight="1pt">
                        <v:stroke joinstyle="miter"/>
                      </v:shape>
                      <v:group id="Csoportba foglalás 69" o:spid="_x0000_s1041" style="position:absolute;top:8477;width:26860;height:45005" coordsize="26860,45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olyamatábra: Bekötés 70" o:spid="_x0000_s1042" type="#_x0000_t120" style="position:absolute;left:6381;top:39719;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nZusIA&#10;AADbAAAADwAAAGRycy9kb3ducmV2LnhtbESPQWvCQBSE74X+h+UVeqsbFVobXUWkFq/VBOntkX0m&#10;wezbZXdrkn/vFgo9DjPzDbPaDKYTN/KhtaxgOslAEFdWt1wrKE77lwWIEJE1dpZJwUgBNuvHhxXm&#10;2vb8RbdjrEWCcMhRQROjy6UMVUMGw8Q64uRdrDcYk/S11B77BDednGXZqzTYclpo0NGuoep6/DEK&#10;fOTvzwu9m+uHO9c7O5aF06VSz0/Ddgki0hD/w3/tg1bwNoffL+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dm6wgAAANsAAAAPAAAAAAAAAAAAAAAAAJgCAABkcnMvZG93&#10;bnJldi54bWxQSwUGAAAAAAQABAD1AAAAhwMAAAAA&#10;" fillcolor="#ffc000 [3207]" strokecolor="#7f5f00 [1607]" strokeweight="1pt">
                          <v:stroke joinstyle="miter"/>
                        </v:shape>
                        <v:shape id="Folyamatábra: Bekötés 71" o:spid="_x0000_s1043" type="#_x0000_t120" style="position:absolute;left:6286;top:33528;width:667;height: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BzsIA&#10;AADbAAAADwAAAGRycy9kb3ducmV2LnhtbESPQWvCQBSE74X+h+UVeqsbRVobXUWkFq/VBOntkX0m&#10;wezbZXdrkn/vFgo9DjPzDbPaDKYTN/KhtaxgOslAEFdWt1wrKE77lwWIEJE1dpZJwUgBNuvHhxXm&#10;2vb8RbdjrEWCcMhRQROjy6UMVUMGw8Q64uRdrDcYk/S11B77BDednGXZqzTYclpo0NGuoep6/DEK&#10;fOTvzwu9m+uHO9c7O5aF06VSz0/Ddgki0hD/w3/tg1bwNoffL+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EHOwgAAANsAAAAPAAAAAAAAAAAAAAAAAJgCAABkcnMvZG93&#10;bnJldi54bWxQSwUGAAAAAAQABAD1AAAAhwMAAAAA&#10;" fillcolor="#ffc000 [3207]" strokecolor="#7f5f00 [1607]" strokeweight="1pt">
                          <v:stroke joinstyle="miter"/>
                        </v:shape>
                        <v:shape id="Folyamatábra: Bekötés 72" o:spid="_x0000_s1044" type="#_x0000_t120" style="position:absolute;left:6286;top:27432;width:667;height: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zkVcIA&#10;AADbAAAADwAAAGRycy9kb3ducmV2LnhtbESPQWvCQBSE74X+h+UVeqsbBVsbXUWkFq/VBOntkX0m&#10;wezbZXdrkn/vFgo9DjPzDbPaDKYTN/KhtaxgOslAEFdWt1wrKE77lwWIEJE1dpZJwUgBNuvHhxXm&#10;2vb8RbdjrEWCcMhRQROjy6UMVUMGw8Q64uRdrDcYk/S11B77BDednGXZqzTYclpo0NGuoep6/DEK&#10;fOTvzwu9m+uHO9c7O5aF06VSz0/Ddgki0hD/w3/tg1bwNoffL+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7ORVwgAAANsAAAAPAAAAAAAAAAAAAAAAAJgCAABkcnMvZG93&#10;bnJldi54bWxQSwUGAAAAAAQABAD1AAAAhwMAAAAA&#10;" fillcolor="#ffc000 [3207]" strokecolor="#7f5f00 [1607]" strokeweight="1pt">
                          <v:stroke joinstyle="miter"/>
                        </v:shape>
                        <v:shape id="Folyamatábra: Bekötés 73" o:spid="_x0000_s1045" type="#_x0000_t120" style="position:absolute;left:6286;top:21431;width:667;height: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6IsEA&#10;AADbAAAADwAAAGRycy9kb3ducmV2LnhtbESPT4vCMBTE78J+h/CEvWmqB/90jbLIKntVK8veHs2z&#10;LTYvIYlav70RBI/DzPyGWaw604or+dBYVjAaZiCIS6sbrhQUh81gBiJEZI2tZVJwpwCr5Udvgbm2&#10;N97RdR8rkSAcclRQx+hyKUNZk8EwtI44eSfrDcYkfSW1x1uCm1aOs2wiDTacFmp0tK6pPO8vRoGP&#10;/L890dycf9xftbb3Y+H0UanPfvf9BSJSF9/hV/tXK5hO4P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iLBAAAA2wAAAA8AAAAAAAAAAAAAAAAAmAIAAGRycy9kb3du&#10;cmV2LnhtbFBLBQYAAAAABAAEAPUAAACGAwAAAAA=&#10;" fillcolor="#ffc000 [3207]" strokecolor="#7f5f00 [1607]" strokeweight="1pt">
                          <v:stroke joinstyle="miter"/>
                        </v:shape>
                        <v:shape id="Folyamatábra: Bekötés 74" o:spid="_x0000_s1046" type="#_x0000_t120" style="position:absolute;left:16573;top:33432;width:667;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fucEA&#10;AADbAAAADwAAAGRycy9kb3ducmV2LnhtbESPT4vCMBTE78J+h/AEb5rqwT9doyyyyl7VyrK3R/Ns&#10;i81LSKLWb78RBI/DzPyGWa4704ob+dBYVjAeZSCIS6sbrhQUx+1wDiJEZI2tZVLwoADr1Udvibm2&#10;d97T7RArkSAcclRQx+hyKUNZk8Ewso44eWfrDcYkfSW1x3uCm1ZOsmwqDTacFmp0tKmpvByuRoGP&#10;/Lc708Jcvt1vtbGPU+H0SalBv/v6BBGpi+/wq/2jFcxm8Py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y37nBAAAA2wAAAA8AAAAAAAAAAAAAAAAAmAIAAGRycy9kb3du&#10;cmV2LnhtbFBLBQYAAAAABAAEAPUAAACGAwAAAAA=&#10;" fillcolor="#ffc000 [3207]" strokecolor="#7f5f00 [1607]" strokeweight="1pt">
                          <v:stroke joinstyle="miter"/>
                        </v:shape>
                        <v:shape id="Folyamatábra: Bekötés 75" o:spid="_x0000_s1047" type="#_x0000_t120" style="position:absolute;left:16478;top:39909;width:667;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Ly8AA&#10;AADbAAAADwAAAGRycy9kb3ducmV2LnhtbERPPWvDMBDdA/kP4grdErkdmsaNYkpIS9ekNiHbYV1s&#10;Y+skJDW2/301FDo+3veumMwg7uRDZ1nB0zoDQVxb3XGjoPz+WL2CCBFZ42CZFMwUoNgvFzvMtR35&#10;RPdzbEQK4ZCjgjZGl0sZ6pYMhrV1xIm7WW8wJugbqT2OKdwM8jnLXqTBjlNDi44OLdX9+cco8JGv&#10;nzfamv7oLs3BzlXpdKXU48P0/gYi0hT/xX/uL61gk8amL+k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1Ly8AAAADbAAAADwAAAAAAAAAAAAAAAACYAgAAZHJzL2Rvd25y&#10;ZXYueG1sUEsFBgAAAAAEAAQA9QAAAIUDAAAAAA==&#10;" fillcolor="#ffc000 [3207]" strokecolor="#7f5f00 [1607]" strokeweight="1pt">
                          <v:stroke joinstyle="miter"/>
                        </v:shape>
                        <v:shape id="Folyamatábra: Bekötés 76" o:spid="_x0000_s1048" type="#_x0000_t120" style="position:absolute;left:16383;top:29051;width:666;height: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uUMIA&#10;AADbAAAADwAAAGRycy9kb3ducmV2LnhtbESPQWvCQBSE7wX/w/KE3upGD20TXYOILb1qDeLtkX0m&#10;Idm3y+5W4793C4Ueh5n5hlmVoxnElXzoLCuYzzIQxLXVHTcKjt8fL+8gQkTWOFgmBXcKUK4nTyss&#10;tL3xnq6H2IgE4VCggjZGV0gZ6pYMhpl1xMm7WG8wJukbqT3eEtwMcpFlr9Jgx2mhRUfblur+8GMU&#10;+Mjnzwvlpt+5U7O19+rodKXU83TcLEFEGuN/+K/9pRW85fD7Jf0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oe5QwgAAANsAAAAPAAAAAAAAAAAAAAAAAJgCAABkcnMvZG93&#10;bnJldi54bWxQSwUGAAAAAAQABAD1AAAAhwMAAAAA&#10;" fillcolor="#ffc000 [3207]" strokecolor="#7f5f00 [1607]" strokeweight="1pt">
                          <v:stroke joinstyle="miter"/>
                        </v:shape>
                        <v:shape id="Folyamatábra: Bekötés 77" o:spid="_x0000_s1049" type="#_x0000_t120" style="position:absolute;left:21145;top:19907;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436r0A&#10;AADbAAAADwAAAGRycy9kb3ducmV2LnhtbERPy4rCMBTdC/5DuII7TceFaMcoQ1Fx6wuZ3aW5tsXm&#10;JiSx1r83i4FZHs57telNKzryobGs4GuagSAurW64UnA57yYLECEia2wtk4I3Bdish4MV5tq++Ejd&#10;KVYihXDIUUEdo8ulDGVNBsPUOuLE3a03GBP0ldQeXynctHKWZXNpsOHUUKOjoqbycXoaBT7y7/5O&#10;S/PYultV2Pf14vRVqfGo//kGEamP/+I/90ErWKT16Uv6A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E436r0AAADbAAAADwAAAAAAAAAAAAAAAACYAgAAZHJzL2Rvd25yZXYu&#10;eG1sUEsFBgAAAAAEAAQA9QAAAIIDAAAAAA==&#10;" fillcolor="#ffc000 [3207]" strokecolor="#7f5f00 [1607]" strokeweight="1pt">
                          <v:stroke joinstyle="miter"/>
                        </v:shape>
                        <v:shape id="Folyamatábra: Bekötés 78" o:spid="_x0000_s1050" type="#_x0000_t120" style="position:absolute;left:19621;top:12477;width:667;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SccIA&#10;AADbAAAADwAAAGRycy9kb3ducmV2LnhtbESPwWrDMBBE74H+g9hCb4mcHorjRg7FtKXXOgmht8Xa&#10;2MbWSkiq4/x9VQjkOMzMG2a7m80oJvKht6xgvcpAEDdW99wqOOw/ljmIEJE1jpZJwZUC7MqHxRYL&#10;bS/8TVMdW5EgHApU0MXoCilD05HBsLKOOHln6w3GJH0rtcdLgptRPmfZizTYc1ro0FHVUTPUv0aB&#10;j/zzeaaNGd7dqa3s9Xhw+qjU0+P89goi0hzv4Vv7SyvI1/D/Jf0A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pJxwgAAANsAAAAPAAAAAAAAAAAAAAAAAJgCAABkcnMvZG93&#10;bnJldi54bWxQSwUGAAAAAAQABAD1AAAAhwMAAAAA&#10;" fillcolor="#ffc000 [3207]" strokecolor="#7f5f00 [1607]" strokeweight="1pt">
                          <v:stroke joinstyle="miter"/>
                        </v:shape>
                        <v:shape id="Folyamatábra: Bekötés 79" o:spid="_x0000_s1051" type="#_x0000_t120" style="position:absolute;left:14097;top:9334;width:666;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AMBsEA&#10;AADbAAAADwAAAGRycy9kb3ducmV2LnhtbESPT4vCMBTE78J+h/AW9qapHhatpiKyK3v1H+Lt0Tzb&#10;0uYlJFHrt98IgsdhZn7DLJa96cSNfGgsKxiPMhDEpdUNVwoO+9/hFESIyBo7y6TgQQGWxcdggbm2&#10;d97SbRcrkSAcclRQx+hyKUNZk8Ewso44eRfrDcYkfSW1x3uCm05OsuxbGmw4LdToaF1T2e6uRoGP&#10;fN5caGbaH3eq1vZxPDh9VOrrs1/NQUTq4zv8av9pBdMJPL+kHy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QDAbBAAAA2wAAAA8AAAAAAAAAAAAAAAAAmAIAAGRycy9kb3du&#10;cmV2LnhtbFBLBQYAAAAABAAEAPUAAACGAwAAAAA=&#10;" fillcolor="#ffc000 [3207]" strokecolor="#7f5f00 [1607]" strokeweight="1pt">
                          <v:stroke joinstyle="miter"/>
                        </v:shape>
                        <v:shape id="Folyamatábra: Bekötés 80" o:spid="_x0000_s1052" type="#_x0000_t120" style="position:absolute;left:4667;top:9429;width:667;height: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ypncAA&#10;AADbAAAADwAAAGRycy9kb3ducmV2LnhtbESPzYoCMRCE7wu+Q2jB25pxhUVHo4ioeF1/EG/NpJ0Z&#10;nHRCktXx7Y0geCyq6itqOm9NI27kQ21ZwaCfgSAurK65VHDYr79HIEJE1thYJgUPCjCfdb6mmGt7&#10;5z+67WIpEoRDjgqqGF0uZSgqMhj61hEn72K9wZikL6X2eE9w08ifLPuVBmtOCxU6WlZUXHf/RoGP&#10;fN5caGyuK3cql/ZxPDh9VKrXbRcTEJHa+Am/21utYDSE15f0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ypncAAAADbAAAADwAAAAAAAAAAAAAAAACYAgAAZHJzL2Rvd25y&#10;ZXYueG1sUEsFBgAAAAAEAAQA9QAAAIUDAAAAAA==&#10;" fillcolor="#ffc000 [3207]" strokecolor="#7f5f00 [1607]" strokeweight="1pt">
                          <v:stroke joinstyle="miter"/>
                        </v:shape>
                        <v:shape id="Folyamatábra: Bekötés 81" o:spid="_x0000_s1053" type="#_x0000_t120" style="position:absolute;left:16478;top:24384;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x6cAA&#10;AADbAAAADwAAAGRycy9kb3ducmV2LnhtbESPzYoCMRCE7wu+Q2jB25pxkUVHo4ioeF1/EG/NpJ0Z&#10;nHRCktXx7Y0geCyq6itqOm9NI27kQ21ZwaCfgSAurK65VHDYr79HIEJE1thYJgUPCjCfdb6mmGt7&#10;5z+67WIpEoRDjgqqGF0uZSgqMhj61hEn72K9wZikL6X2eE9w08ifLPuVBmtOCxU6WlZUXHf/RoGP&#10;fN5caGyuK3cql/ZxPDh9VKrXbRcTEJHa+Am/21utYDSE15f0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Ux6cAAAADbAAAADwAAAAAAAAAAAAAAAACYAgAAZHJzL2Rvd25y&#10;ZXYueG1sUEsFBgAAAAAEAAQA9QAAAIUDAAAAAA==&#10;" fillcolor="#ffc000 [3207]" strokecolor="#7f5f00 [1607]" strokeweight="1pt">
                          <v:stroke joinstyle="miter"/>
                        </v:shape>
                        <v:shape id="Folyamatábra: Bekötés 82" o:spid="_x0000_s1054" type="#_x0000_t120" style="position:absolute;left:9715;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UcsAA&#10;AADbAAAADwAAAGRycy9kb3ducmV2LnhtbESPzYoCMRCE7wu+Q2jB25pxwUVHo4ioeF1/EG/NpJ0Z&#10;nHRCktXx7Y0geCyq6itqOm9NI27kQ21ZwaCfgSAurK65VHDYr79HIEJE1thYJgUPCjCfdb6mmGt7&#10;5z+67WIpEoRDjgqqGF0uZSgqMhj61hEn72K9wZikL6X2eE9w08ifLPuVBmtOCxU6WlZUXHf/RoGP&#10;fN5caGyuK3cql/ZxPDh9VKrXbRcTEJHa+Am/21utYDSE15f0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mUcsAAAADbAAAADwAAAAAAAAAAAAAAAACYAgAAZHJzL2Rvd25y&#10;ZXYueG1sUEsFBgAAAAAEAAQA9QAAAIUDAAAAAA==&#10;" fillcolor="#ffc000 [3207]" strokecolor="#7f5f00 [1607]" strokeweight="1pt">
                          <v:stroke joinstyle="miter"/>
                        </v:shape>
                        <v:shape id="Folyamatábra: Bekötés 83" o:spid="_x0000_s1055" type="#_x0000_t120" style="position:absolute;top:44291;width:666;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ZplsIA&#10;AADbAAAADwAAAGRycy9kb3ducmV2LnhtbESPwWrDMBBE74X8g9hAL6aR01Jj3CghBAKhh0LcfsBi&#10;bWwTa2Us2Vb+vgoEchxm5g2z2QXTiYkG11pWsF6lIIgrq1uuFfz9Ht9yEM4ja+wsk4IbOdhtFy8b&#10;LLSd+UxT6WsRIewKVNB43xdSuqohg25le+LoXexg0Ec51FIPOEe46eR7mmbSYMtxocGeDg1V13I0&#10;CnSlP/cYLvzznSRj5vpx/sBEqddl2H+B8BT8M/xon7SCPIP7l/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mmWwgAAANsAAAAPAAAAAAAAAAAAAAAAAJgCAABkcnMvZG93&#10;bnJldi54bWxQSwUGAAAAAAQABAD1AAAAhwMAAAAA&#10;" fillcolor="yellow" strokecolor="black [3213]" strokeweight="1pt">
                          <v:stroke joinstyle="miter"/>
                        </v:shape>
                        <v:shape id="Folyamatábra: Bekötés 84" o:spid="_x0000_s1056" type="#_x0000_t120" style="position:absolute;left:26193;top:18478;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wpMMA&#10;AADbAAAADwAAAGRycy9kb3ducmV2LnhtbESPQWvCQBSE7wX/w/KE3uomHqykrkEFIVCKNAq9Pnaf&#10;STD7NuxuY/z33UKhx2FmvmE25WR7MZIPnWMF+SIDQayd6bhRcDkfX9YgQkQ22DsmBQ8KUG5nTxss&#10;jLvzJ411bESCcChQQRvjUEgZdEsWw8INxMm7Om8xJukbaTzeE9z2cpllK2mx47TQ4kCHlvSt/rYK&#10;9tXKn78eVbx86DHI0/uxPulcqef5tHsDEWmK/+G/dmUUrF/h90v6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awpMMAAADbAAAADwAAAAAAAAAAAAAAAACYAgAAZHJzL2Rv&#10;d25yZXYueG1sUEsFBgAAAAAEAAQA9QAAAIgDAAAAAA==&#10;" fillcolor="red" strokecolor="#ffc000" strokeweight="1pt">
                          <v:stroke joinstyle="miter"/>
                        </v:shape>
                        <v:shape id="Folyamatábra: Bekötés 85" o:spid="_x0000_s1057" type="#_x0000_t120" style="position:absolute;left:14097;top:37242;width:666;height: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g77L0A&#10;AADbAAAADwAAAGRycy9kb3ducmV2LnhtbERPy4rCMBTdC/5DuII7TceFaMcoQ1Fx6wuZ3aW5tsXm&#10;JiSx1r83i4FZHs57telNKzryobGs4GuagSAurW64UnA57yYLECEia2wtk4I3Bdish4MV5tq++Ejd&#10;KVYihXDIUUEdo8ulDGVNBsPUOuLE3a03GBP0ldQeXynctHKWZXNpsOHUUKOjoqbycXoaBT7y7/5O&#10;S/PYultV2Pf14vRVqfGo//kGEamP/+I/90ErWKSx6Uv6A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jg77L0AAADbAAAADwAAAAAAAAAAAAAAAACYAgAAZHJzL2Rvd25yZXYu&#10;eG1sUEsFBgAAAAAEAAQA9QAAAIIDAAAAAA==&#10;" fillcolor="#ffc000 [3207]" strokecolor="#7f5f00 [1607]" strokeweight="1pt">
                          <v:stroke joinstyle="miter"/>
                        </v:shape>
                        <v:shape id="Folyamatábra: Bekötés 86" o:spid="_x0000_s1058" type="#_x0000_t120" style="position:absolute;left:14097;top:33147;width:666;height: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ed8EA&#10;AADbAAAADwAAAGRycy9kb3ducmV2LnhtbESPT4vCMBTE78J+h/AWvGm6HkS7prLIrnj1H7K3R/Ns&#10;S5uXkESt394IgsdhZn7DLJa96cSVfGgsK/gaZyCIS6sbrhQc9n+jGYgQkTV2lknBnQIsi4/BAnNt&#10;b7yl6y5WIkE45KigjtHlUoayJoNhbB1x8s7WG4xJ+kpqj7cEN52cZNlUGmw4LdToaFVT2e4uRoGP&#10;/L8+09y0v+5Urez9eHD6qNTws//5BhGpj+/wq73RCmZzeH5JP0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0nnfBAAAA2wAAAA8AAAAAAAAAAAAAAAAAmAIAAGRycy9kb3du&#10;cmV2LnhtbFBLBQYAAAAABAAEAPUAAACGAwAAAAA=&#10;" fillcolor="#ffc000 [3207]" strokecolor="#7f5f00 [1607]" strokeweight="1pt">
                          <v:stroke joinstyle="miter"/>
                        </v:shape>
                        <v:shape id="Folyamatábra: Bekötés 87" o:spid="_x0000_s1059" type="#_x0000_t120" style="position:absolute;left:14097;top:28956;width:666;height: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hN70A&#10;AADbAAAADwAAAGRycy9kb3ducmV2LnhtbERPTYvCMBC9C/6HMII3TdeDaNcoS1HxqqvI3oZmbIvN&#10;JCSx1n9vDsIeH+97telNKzryobGs4GuagSAurW64UnD+3U0WIEJE1thaJgUvCrBZDwcrzLV98pG6&#10;U6xECuGQo4I6RpdLGcqaDIapdcSJu1lvMCboK6k9PlO4aeUsy+bSYMOpoUZHRU3l/fQwCnzkv/2N&#10;lua+ddeqsK/L2emLUuNR//MNIlIf/8Uf90ErWKb16Uv6AXL9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ZehN70AAADbAAAADwAAAAAAAAAAAAAAAACYAgAAZHJzL2Rvd25yZXYu&#10;eG1sUEsFBgAAAAAEAAQA9QAAAIIDAAAAAA==&#10;" fillcolor="#ffc000 [3207]" strokecolor="#7f5f00 [1607]" strokeweight="1pt">
                          <v:stroke joinstyle="miter"/>
                        </v:shape>
                        <v:shape id="Folyamatábra: Bekötés 88" o:spid="_x0000_s1060" type="#_x0000_t120" style="position:absolute;left:14097;top:20859;width:666;height: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ErMIA&#10;AADbAAAADwAAAGRycy9kb3ducmV2LnhtbESPwWrDMBBE74H+g9hCb4mcHErtRg7FNKXXOgmht8Xa&#10;2MbWSkiq4/x9VSjkOMzMG2a7m80oJvKht6xgvcpAEDdW99wqOB72yxcQISJrHC2TghsF2JUPiy0W&#10;2l75i6Y6tiJBOBSooIvRFVKGpiODYWUdcfIu1huMSfpWao/XBDej3GTZszTYc1ro0FHVUTPUP0aB&#10;j/z9caHcDO/u3Fb2djo6fVLq6XF+ewURaY738H/7UyvI1/D3Jf0A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2wSswgAAANsAAAAPAAAAAAAAAAAAAAAAAJgCAABkcnMvZG93&#10;bnJldi54bWxQSwUGAAAAAAQABAD1AAAAhwMAAAAA&#10;" fillcolor="#ffc000 [3207]" strokecolor="#7f5f00 [1607]" strokeweight="1pt">
                          <v:stroke joinstyle="miter"/>
                        </v:shape>
                      </v:group>
                      <v:shape id="Folyamatábra: Bekötés 89" o:spid="_x0000_s1061" type="#_x0000_t120" style="position:absolute;left:37909;top:37528;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ma28IA&#10;AADbAAAADwAAAGRycy9kb3ducmV2LnhtbESPwWrDMBBE74X+g9hCb43cHErtRg4ltKHXOAmht8Xa&#10;2MbWSkhKbP99FSjkOMzMG2a1nswgruRDZ1nB6yIDQVxb3XGj4LD/fnkHESKyxsEyKZgpwLp8fFhh&#10;oe3IO7pWsREJwqFABW2MrpAy1C0ZDAvriJN3tt5gTNI3UnscE9wMcpllb9Jgx2mhRUebluq+uhgF&#10;PvLv9ky56b/cqdnY+Xhw+qjU89P0+QEi0hTv4f/2j1aQL+H2Jf0A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ZrbwgAAANsAAAAPAAAAAAAAAAAAAAAAAJgCAABkcnMvZG93&#10;bnJldi54bWxQSwUGAAAAAAQABAD1AAAAhwMAAAAA&#10;" fillcolor="#ffc000 [3207]" strokecolor="#7f5f00 [1607]" strokeweight="1pt">
                        <v:stroke joinstyle="miter"/>
                      </v:shape>
                      <v:shapetype id="_x0000_t32" coordsize="21600,21600" o:spt="32" o:oned="t" path="m,l21600,21600e" filled="f">
                        <v:path arrowok="t" fillok="f" o:connecttype="none"/>
                        <o:lock v:ext="edit" shapetype="t"/>
                      </v:shapetype>
                      <v:shape id="Egyenes összekötő nyíllal 90" o:spid="_x0000_s1062" type="#_x0000_t32" style="position:absolute;left:46482;top:44291;width:457;height:33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tSOcUAAADbAAAADwAAAGRycy9kb3ducmV2LnhtbESPX2vCQBDE3wv9DscWfCl6qRH/pJ5S&#10;lNK+GkX0bZvbJqG5vZA9Nf32vUKhj8PM/IZZrnvXqCt1Uns28DRKQBEX3tZcGjjsX4dzUBKQLTae&#10;ycA3CaxX93dLzKy/8Y6ueShVhLBkaKAKoc20lqIihzLyLXH0Pn3nMETZldp2eItw1+hxkky1w5rj&#10;QoUtbSoqvvKLM5CGiYx3k9NM8nP58Wi3aSrHN2MGD/3LM6hAffgP/7XfrYFFCr9f4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tSOcUAAADbAAAADwAAAAAAAAAA&#10;AAAAAAChAgAAZHJzL2Rvd25yZXYueG1sUEsFBgAAAAAEAAQA+QAAAJMDAAAAAA==&#10;" strokecolor="black [3200]" strokeweight=".5pt">
                        <v:stroke endarrow="block" joinstyle="miter"/>
                      </v:shape>
                      <v:shape id="Egyenes összekötő nyíllal 91" o:spid="_x0000_s1063" type="#_x0000_t32" style="position:absolute;left:42576;top:45720;width:1810;height:204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1kJcMAAADbAAAADwAAAGRycy9kb3ducmV2LnhtbESP0YrCMBRE3wX/IVxhX2RNd0Gx1Sgi&#10;CLL4oNUPuNtc29LmpjTRdvfrjSD4OMzMGWa57k0t7tS60rKCr0kEgjizuuRcweW8+5yDcB5ZY22Z&#10;FPyRg/VqOFhiom3HJ7qnPhcBwi5BBYX3TSKlywoy6Ca2IQ7e1bYGfZBtLnWLXYCbWn5H0UwaLDks&#10;FNjQtqCsSm9GQVf9nw6VHv8E7P7mz8d4vvuNlfoY9ZsFCE+9f4df7b1WEE/h+SX8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dZCXDAAAA2wAAAA8AAAAAAAAAAAAA&#10;AAAAoQIAAGRycy9kb3ducmV2LnhtbFBLBQYAAAAABAAEAPkAAACRAwAAAAA=&#10;" strokecolor="black [3200]" strokeweight=".5pt">
                        <v:stroke endarrow="block" joinstyle="miter"/>
                      </v:shape>
                    </v:group>
                  </v:group>
                </v:group>
                <v:shape id="Folyamatábra: Bekötés 92" o:spid="_x0000_s1064" type="#_x0000_t120" style="position:absolute;left:5327;top:8428;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cQA&#10;AADbAAAADwAAAGRycy9kb3ducmV2LnhtbESPzW7CMBCE75V4B2uRuJUNHFJIMahUAnFArfh5gFW8&#10;JGnjdRobEt6+rlSJ42hmvtEsVr2t1Y1bXznRMBknoFhyZyopNJxPm+cZKB9IDNVOWMOdPayWg6cF&#10;ZcZ1cuDbMRQqQsRnpKEMockQfV6yJT92DUv0Lq61FKJsCzQtdRFua5wmSYqWKokLJTX8XnL+fbxa&#10;Dd1Pd/20/muebvZ4+ZidcP2yRa1Hw/7tFVTgPjzC/+2d0TBP4e9L/AG4/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xvknEAAAA2wAAAA8AAAAAAAAAAAAAAAAAmAIAAGRycy9k&#10;b3ducmV2LnhtbFBLBQYAAAAABAAEAPUAAACJAwAAAAA=&#10;" fillcolor="#70ad47 [3209]" strokecolor="#375623 [1609]" strokeweight="1pt">
                  <v:stroke joinstyle="miter"/>
                </v:shape>
                <v:shape id="Folyamatábra: Bekötés 94" o:spid="_x0000_s1065" type="#_x0000_t120" style="position:absolute;left:46038;top:6122;width:666;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0b0sQA&#10;AADbAAAADwAAAGRycy9kb3ducmV2LnhtbESPzW7CMBCE70i8g7VI3GBDD/wEDIJKoB6qVgUeYBUv&#10;SSBeh9iQ9O3rSpV6HM3MN5rVprOVenLjSycaJuMEFEvmTCm5hvNpP5qD8oHEUOWENXyzh82631tR&#10;alwrX/w8hlxFiPiUNBQh1Cmizwq25MeuZonexTWWQpRNjqahNsJthS9JMkVLpcSFgmp+LTi7HR9W&#10;Q3tvH5/WXxfT/TtePuYn3M0OqPVw0G2XoAJ34T/8134zGhYz+P0Sfw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9G9LEAAAA2wAAAA8AAAAAAAAAAAAAAAAAmAIAAGRycy9k&#10;b3ducmV2LnhtbFBLBQYAAAAABAAEAPUAAACJAwAAAAA=&#10;" fillcolor="#70ad47 [3209]" strokecolor="#375623 [1609]" strokeweight="1pt">
                  <v:stroke joinstyle="miter"/>
                </v:shape>
                <v:shape id="Folyamatábra: Bekötés 95" o:spid="_x0000_s1066" type="#_x0000_t120" style="position:absolute;left:40154;top:49457;width:666;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KPoMEA&#10;AADbAAAADwAAAGRycy9kb3ducmV2LnhtbERPS27CMBDdV+odrKnUXZm0CyABgygSVReIis8BRvGQ&#10;BOJxiA0Jt8cLpC6f3n86722tbtz6yomGz0ECiiV3ppJCw2G/+hiD8oHEUO2ENdzZw3z2+jKlzLhO&#10;tnzbhULFEPEZaShDaDJEn5dsyQ9cwxK5o2sthQjbAk1LXQy3NX4lyRAtVRIbSmp4WXJ+3l2thu7S&#10;Xf+sP6XD1RqPm/Eev0c/qPX7W7+YgArch3/x0/1rNKRxbPwSfw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ij6DBAAAA2wAAAA8AAAAAAAAAAAAAAAAAmAIAAGRycy9kb3du&#10;cmV2LnhtbFBLBQYAAAAABAAEAPUAAACGAwAAAAA=&#10;" fillcolor="#70ad47 [3209]" strokecolor="#375623 [1609]" strokeweight="1pt">
                  <v:stroke joinstyle="miter"/>
                </v:shape>
                <v:shape id="Folyamatábra: Bekötés 96" o:spid="_x0000_s1067" type="#_x0000_t120" style="position:absolute;left:3260;top:49616;width:666;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4qO8QA&#10;AADbAAAADwAAAGRycy9kb3ducmV2LnhtbESPzW7CMBCE75V4B2uRuJUNPVASMAgqUXGoWvHzAKt4&#10;SQLxOo0NSd++rlSJ42hmvtEsVr2t1Z1bXznRMBknoFhyZyopNJyO2+cZKB9IDNVOWMMPe1gtB08L&#10;yozrZM/3QyhUhIjPSEMZQpMh+rxkS37sGpbonV1rKUTZFmha6iLc1viSJFO0VElcKKnht5Lz6+Fm&#10;NXTf3e3L+ks63X7g+XN2xM3rO2o9GvbrOajAfXiE/9s7oyFN4e9L/AG4/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uKjvEAAAA2wAAAA8AAAAAAAAAAAAAAAAAmAIAAGRycy9k&#10;b3ducmV2LnhtbFBLBQYAAAAABAAEAPUAAACJAwAAAAA=&#10;" fillcolor="#70ad47 [3209]" strokecolor="#375623 [1609]" strokeweight="1pt">
                  <v:stroke joinstyle="miter"/>
                </v:shape>
                <v:shape id="Folyamatábra: Bekötés 97" o:spid="_x0000_s1068" type="#_x0000_t120" style="position:absolute;left:26239;top:28227;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sJeMIA&#10;AADcAAAADwAAAGRycy9kb3ducmV2LnhtbERPzWrCQBC+F3yHZQRvdWIPVqOraEHxUFr8eYAhOybR&#10;7GzMria+fbdQ6G0+vt+ZLztbqQc3vnSiYTRMQLFkzpSSazgdN68TUD6QGKqcsIYne1guei9zSo1r&#10;Zc+PQ8hVDBGfkoYihDpF9FnBlvzQ1SyRO7vGUoiwydE01MZwW+FbkozRUimxoaCaPwrOroe71dDe&#10;2vu39ZfpePOJ56/JEdfvW9R60O9WM1CBu/Av/nPvTJyfjOD3mXgB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qwl4wgAAANwAAAAPAAAAAAAAAAAAAAAAAJgCAABkcnMvZG93&#10;bnJldi54bWxQSwUGAAAAAAQABAD1AAAAhwMAAAAA&#10;" fillcolor="#70ad47 [3209]" strokecolor="#375623 [1609]" strokeweight="1pt">
                  <v:stroke joinstyle="miter"/>
                </v:shape>
                <v:shape id="Folyamatábra: Bekötés 98" o:spid="_x0000_s1069" type="#_x0000_t120" style="position:absolute;left:9939;top:24410;width:666;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K91L8A&#10;AADcAAAADwAAAGRycy9kb3ducmV2LnhtbERPTYvCMBC9C/6HMAt703Q9LG7XVBZR8aqriLehGdvS&#10;ZhKSqPXfG0HwNo/3ObN5bzpxJR8aywq+xhkI4tLqhisF+//VaAoiRGSNnWVScKcA82I4mGGu7Y23&#10;dN3FSqQQDjkqqGN0uZShrMlgGFtHnLiz9QZjgr6S2uMthZtOTrLsWxpsODXU6GhRU9nuLkaBj3xa&#10;n+nHtEt3rBb2ftg7fVDq86P/+wURqY9v8cu90Wl+NoHnM+kCWT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kr3UvwAAANwAAAAPAAAAAAAAAAAAAAAAAJgCAABkcnMvZG93bnJl&#10;di54bWxQSwUGAAAAAAQABAD1AAAAhAMAAAAA&#10;" fillcolor="#ffc000 [3207]" strokecolor="#7f5f00 [1607]" strokeweight="1pt">
                  <v:stroke joinstyle="miter"/>
                </v:shape>
                <v:shape id="Folyamatábra: Bekötés 99" o:spid="_x0000_s1070" type="#_x0000_t120" style="position:absolute;left:26159;top:36496;width:667;height: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YT74A&#10;AADcAAAADwAAAGRycy9kb3ducmV2LnhtbERPS4vCMBC+C/6HMMLeNFVB3GoUEVf26ovF29CMbbGZ&#10;hCSr9d8bQfA2H99z5svWNOJGPtSWFQwHGQjiwuqaSwXHw09/CiJEZI2NZVLwoADLRbczx1zbO+/o&#10;to+lSCEcclRQxehyKUNRkcEwsI44cRfrDcYEfSm1x3sKN40cZdlEGqw5NVToaF1Rcd3/GwU+8nl7&#10;oW9z3bi/cm0fp6PTJ6W+eu1qBiJSGz/it/tXp/nZGF7PpAvk4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LeGE++AAAA3AAAAA8AAAAAAAAAAAAAAAAAmAIAAGRycy9kb3ducmV2&#10;LnhtbFBLBQYAAAAABAAEAPUAAACDAwAAAAA=&#10;" fillcolor="#ffc000 [3207]" strokecolor="#7f5f00 [1607]" strokeweight="1pt">
                  <v:stroke joinstyle="miter"/>
                </v:shape>
              </v:group>
            </w:pict>
          </mc:Fallback>
        </mc:AlternateContent>
      </w:r>
      <w:r w:rsidR="00CD117D">
        <w:rPr>
          <w:noProof/>
          <w:lang w:eastAsia="hu-HU"/>
        </w:rPr>
        <w:drawing>
          <wp:inline distT="0" distB="0" distL="0" distR="0">
            <wp:extent cx="5731510" cy="5628640"/>
            <wp:effectExtent l="0" t="0" r="254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731510" cy="5628640"/>
                    </a:xfrm>
                    <a:prstGeom prst="rect">
                      <a:avLst/>
                    </a:prstGeom>
                  </pic:spPr>
                </pic:pic>
              </a:graphicData>
            </a:graphic>
          </wp:inline>
        </w:drawing>
      </w:r>
    </w:p>
    <w:p w:rsidR="00CD117D" w:rsidRPr="00CE4DDE" w:rsidRDefault="00DC0F42" w:rsidP="00CD117D">
      <w:pPr>
        <w:pStyle w:val="Kpalrs"/>
        <w:spacing w:after="120" w:line="276" w:lineRule="auto"/>
        <w:jc w:val="both"/>
        <w:rPr>
          <w:color w:val="auto"/>
          <w:lang w:val="en-US"/>
        </w:rPr>
      </w:pPr>
      <w:r w:rsidRPr="00CE4DDE">
        <w:rPr>
          <w:color w:val="auto"/>
          <w:lang w:val="en-US"/>
        </w:rPr>
        <w:fldChar w:fldCharType="begin"/>
      </w:r>
      <w:r w:rsidR="00CD117D" w:rsidRPr="00CE4DDE">
        <w:rPr>
          <w:color w:val="auto"/>
          <w:lang w:val="en-US"/>
        </w:rPr>
        <w:instrText xml:space="preserve"> SEQ Figure \* ARABIC </w:instrText>
      </w:r>
      <w:r w:rsidRPr="00CE4DDE">
        <w:rPr>
          <w:color w:val="auto"/>
          <w:lang w:val="en-US"/>
        </w:rPr>
        <w:fldChar w:fldCharType="separate"/>
      </w:r>
      <w:bookmarkStart w:id="14" w:name="_Ref499652140"/>
      <w:r w:rsidR="00203BEE">
        <w:rPr>
          <w:noProof/>
          <w:color w:val="auto"/>
          <w:lang w:val="en-US"/>
        </w:rPr>
        <w:t>4</w:t>
      </w:r>
      <w:bookmarkEnd w:id="14"/>
      <w:r w:rsidRPr="00CE4DDE">
        <w:rPr>
          <w:color w:val="auto"/>
          <w:lang w:val="en-US"/>
        </w:rPr>
        <w:fldChar w:fldCharType="end"/>
      </w:r>
      <w:r w:rsidR="00CD117D" w:rsidRPr="00CE4DDE">
        <w:rPr>
          <w:color w:val="auto"/>
          <w:lang w:val="en-US"/>
        </w:rPr>
        <w:t xml:space="preserve">. Figure – Scientific infrastructure </w:t>
      </w:r>
      <w:r w:rsidR="00CD117D">
        <w:rPr>
          <w:color w:val="auto"/>
          <w:lang w:val="en-US"/>
        </w:rPr>
        <w:t xml:space="preserve">floor map </w:t>
      </w:r>
      <w:r w:rsidR="00CD117D" w:rsidRPr="00CE4DDE">
        <w:rPr>
          <w:color w:val="auto"/>
          <w:lang w:val="en-US"/>
        </w:rPr>
        <w:t>of ELI-ALPS</w:t>
      </w:r>
      <w:r w:rsidR="00CD117D">
        <w:rPr>
          <w:color w:val="auto"/>
          <w:lang w:val="en-US"/>
        </w:rPr>
        <w:t>, with approximate positions of sensors</w:t>
      </w:r>
      <w:r w:rsidR="00FE0B7F">
        <w:rPr>
          <w:color w:val="auto"/>
          <w:lang w:val="en-US"/>
        </w:rPr>
        <w:t xml:space="preserve"> – </w:t>
      </w:r>
      <w:r w:rsidR="00DB1A2E">
        <w:rPr>
          <w:color w:val="auto"/>
          <w:lang w:val="en-US"/>
        </w:rPr>
        <w:t xml:space="preserve">preliminary </w:t>
      </w:r>
      <w:r w:rsidR="00FE0B7F">
        <w:rPr>
          <w:color w:val="auto"/>
          <w:lang w:val="en-US"/>
        </w:rPr>
        <w:t xml:space="preserve">physical </w:t>
      </w:r>
      <w:r w:rsidR="00BD642F">
        <w:rPr>
          <w:color w:val="auto"/>
          <w:lang w:val="en-US"/>
        </w:rPr>
        <w:t>system plan</w:t>
      </w:r>
    </w:p>
    <w:p w:rsidR="00BD642F" w:rsidRDefault="00AD3D93" w:rsidP="00BD642F">
      <w:pPr>
        <w:spacing w:after="120" w:line="276" w:lineRule="auto"/>
        <w:ind w:left="360"/>
        <w:jc w:val="both"/>
        <w:rPr>
          <w:rStyle w:val="Hiperhivatkozs"/>
          <w:color w:val="auto"/>
          <w:u w:val="none"/>
        </w:rPr>
      </w:pPr>
      <w:r>
        <w:rPr>
          <w:noProof/>
          <w:lang w:eastAsia="hu-HU"/>
        </w:rPr>
        <mc:AlternateContent>
          <mc:Choice Requires="wpc">
            <w:drawing>
              <wp:inline distT="0" distB="0" distL="0" distR="0">
                <wp:extent cx="5486400" cy="2470150"/>
                <wp:effectExtent l="0" t="3810" r="0" b="2540"/>
                <wp:docPr id="94" name="Vászon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Szövegdoboz 103"/>
                        <wps:cNvSpPr txBox="1">
                          <a:spLocks noChangeArrowheads="1"/>
                        </wps:cNvSpPr>
                        <wps:spPr bwMode="auto">
                          <a:xfrm>
                            <a:off x="904000" y="2044859"/>
                            <a:ext cx="612200" cy="30209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D642F" w:rsidRDefault="00BD642F" w:rsidP="00BD642F">
                              <w:r>
                                <w:t>…</w:t>
                              </w:r>
                            </w:p>
                          </w:txbxContent>
                        </wps:txbx>
                        <wps:bodyPr rot="0" vert="horz" wrap="square" lIns="91440" tIns="45720" rIns="91440" bIns="45720" anchor="t" anchorCtr="0" upright="1">
                          <a:noAutofit/>
                        </wps:bodyPr>
                      </wps:wsp>
                      <wps:wsp>
                        <wps:cNvPr id="3" name="Szövegdoboz 105"/>
                        <wps:cNvSpPr txBox="1">
                          <a:spLocks noChangeArrowheads="1"/>
                        </wps:cNvSpPr>
                        <wps:spPr bwMode="auto">
                          <a:xfrm>
                            <a:off x="1334300" y="2040459"/>
                            <a:ext cx="851200" cy="37099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D642F" w:rsidRDefault="00BD642F" w:rsidP="00BD642F">
                              <w:pPr>
                                <w:rPr>
                                  <w:sz w:val="14"/>
                                </w:rPr>
                              </w:pPr>
                              <w:r w:rsidRPr="00711194">
                                <w:rPr>
                                  <w:sz w:val="14"/>
                                </w:rPr>
                                <w:t xml:space="preserve">x 25 </w:t>
                              </w:r>
                              <w:r>
                                <w:rPr>
                                  <w:sz w:val="14"/>
                                </w:rPr>
                                <w:t>uni-axial sensors</w:t>
                              </w:r>
                            </w:p>
                            <w:p w:rsidR="00BD642F" w:rsidRPr="00711194" w:rsidRDefault="00BD642F" w:rsidP="00BD642F">
                              <w:pPr>
                                <w:rPr>
                                  <w:sz w:val="14"/>
                                </w:rPr>
                              </w:pPr>
                            </w:p>
                          </w:txbxContent>
                        </wps:txbx>
                        <wps:bodyPr rot="0" vert="horz" wrap="square" lIns="91440" tIns="45720" rIns="91440" bIns="45720" anchor="t" anchorCtr="0" upright="1">
                          <a:noAutofit/>
                        </wps:bodyPr>
                      </wps:wsp>
                      <wps:wsp>
                        <wps:cNvPr id="5" name="Egyenes összekötő nyíllal 111"/>
                        <wps:cNvCnPr>
                          <a:cxnSpLocks noChangeShapeType="1"/>
                        </wps:cNvCnPr>
                        <wps:spPr bwMode="auto">
                          <a:xfrm flipV="1">
                            <a:off x="479800" y="2053658"/>
                            <a:ext cx="0" cy="221796"/>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 name="Egyenes összekötő nyíllal 112"/>
                        <wps:cNvCnPr>
                          <a:cxnSpLocks noChangeShapeType="1"/>
                        </wps:cNvCnPr>
                        <wps:spPr bwMode="auto">
                          <a:xfrm flipV="1">
                            <a:off x="777300" y="2053858"/>
                            <a:ext cx="0" cy="221596"/>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Egyenes összekötő nyíllal 113"/>
                        <wps:cNvCnPr>
                          <a:cxnSpLocks noChangeShapeType="1"/>
                        </wps:cNvCnPr>
                        <wps:spPr bwMode="auto">
                          <a:xfrm flipV="1">
                            <a:off x="1297800" y="2045859"/>
                            <a:ext cx="0" cy="221596"/>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wpg:cNvPr id="11" name="Csoportba foglalás 117"/>
                        <wpg:cNvGrpSpPr>
                          <a:grpSpLocks/>
                        </wpg:cNvGrpSpPr>
                        <wpg:grpSpPr bwMode="auto">
                          <a:xfrm>
                            <a:off x="2308600" y="2002559"/>
                            <a:ext cx="371200" cy="349893"/>
                            <a:chOff x="22633" y="3426"/>
                            <a:chExt cx="3711" cy="3498"/>
                          </a:xfrm>
                        </wpg:grpSpPr>
                        <wps:wsp>
                          <wps:cNvPr id="12" name="Egyenes összekötő nyíllal 114"/>
                          <wps:cNvCnPr>
                            <a:cxnSpLocks noChangeShapeType="1"/>
                          </wps:cNvCnPr>
                          <wps:spPr bwMode="auto">
                            <a:xfrm flipV="1">
                              <a:off x="24023" y="3426"/>
                              <a:ext cx="0" cy="2217"/>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Egyenes összekötő nyíllal 115"/>
                          <wps:cNvCnPr>
                            <a:cxnSpLocks noChangeShapeType="1"/>
                          </wps:cNvCnPr>
                          <wps:spPr bwMode="auto">
                            <a:xfrm flipH="1">
                              <a:off x="22633" y="5643"/>
                              <a:ext cx="1390" cy="1282"/>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Egyenes összekötő nyíllal 116"/>
                          <wps:cNvCnPr>
                            <a:cxnSpLocks noChangeShapeType="1"/>
                          </wps:cNvCnPr>
                          <wps:spPr bwMode="auto">
                            <a:xfrm>
                              <a:off x="24082" y="5613"/>
                              <a:ext cx="2263" cy="10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wpg:wgp>
                        <wpg:cNvPr id="18" name="Csoportba foglalás 118"/>
                        <wpg:cNvGrpSpPr>
                          <a:grpSpLocks/>
                        </wpg:cNvGrpSpPr>
                        <wpg:grpSpPr bwMode="auto">
                          <a:xfrm>
                            <a:off x="2705900" y="1998060"/>
                            <a:ext cx="371200" cy="349893"/>
                            <a:chOff x="0" y="0"/>
                            <a:chExt cx="371191" cy="349898"/>
                          </a:xfrm>
                        </wpg:grpSpPr>
                        <wps:wsp>
                          <wps:cNvPr id="23" name="Egyenes összekötő nyíllal 119"/>
                          <wps:cNvCnPr>
                            <a:cxnSpLocks noChangeShapeType="1"/>
                          </wps:cNvCnPr>
                          <wps:spPr bwMode="auto">
                            <a:xfrm flipV="1">
                              <a:off x="139032" y="0"/>
                              <a:ext cx="0" cy="22161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4" name="Egyenes összekötő nyíllal 120"/>
                          <wps:cNvCnPr>
                            <a:cxnSpLocks noChangeShapeType="1"/>
                          </wps:cNvCnPr>
                          <wps:spPr bwMode="auto">
                            <a:xfrm flipH="1">
                              <a:off x="0" y="221615"/>
                              <a:ext cx="139032" cy="128283"/>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5" name="Egyenes összekötő nyíllal 121"/>
                          <wps:cNvCnPr>
                            <a:cxnSpLocks noChangeShapeType="1"/>
                          </wps:cNvCnPr>
                          <wps:spPr bwMode="auto">
                            <a:xfrm>
                              <a:off x="144854" y="218622"/>
                              <a:ext cx="226337" cy="10078"/>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wps:wsp>
                        <wps:cNvPr id="26" name="Szövegdoboz 103"/>
                        <wps:cNvSpPr txBox="1">
                          <a:spLocks noChangeArrowheads="1"/>
                        </wps:cNvSpPr>
                        <wps:spPr bwMode="auto">
                          <a:xfrm>
                            <a:off x="3122300" y="2044159"/>
                            <a:ext cx="612200" cy="30159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D642F" w:rsidRDefault="00BD642F" w:rsidP="00BD642F">
                              <w:pPr>
                                <w:pStyle w:val="NormlWeb"/>
                                <w:spacing w:before="0" w:beforeAutospacing="0" w:after="160" w:afterAutospacing="0" w:line="256" w:lineRule="auto"/>
                              </w:pPr>
                              <w:r>
                                <w:rPr>
                                  <w:rFonts w:ascii="Calibri" w:eastAsia="Calibri" w:hAnsi="Calibri"/>
                                  <w:color w:val="008080"/>
                                  <w:sz w:val="22"/>
                                  <w:szCs w:val="22"/>
                                  <w:u w:val="single"/>
                                </w:rPr>
                                <w:t>…</w:t>
                              </w:r>
                            </w:p>
                          </w:txbxContent>
                        </wps:txbx>
                        <wps:bodyPr rot="0" vert="horz" wrap="square" lIns="91440" tIns="45720" rIns="91440" bIns="45720" anchor="t" anchorCtr="0" upright="1">
                          <a:noAutofit/>
                        </wps:bodyPr>
                      </wps:wsp>
                      <wps:wsp>
                        <wps:cNvPr id="27" name="Szövegdoboz 105"/>
                        <wps:cNvSpPr txBox="1">
                          <a:spLocks noChangeArrowheads="1"/>
                        </wps:cNvSpPr>
                        <wps:spPr bwMode="auto">
                          <a:xfrm>
                            <a:off x="3734500" y="2048659"/>
                            <a:ext cx="1231300" cy="42149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D642F" w:rsidRDefault="00BD642F" w:rsidP="00BD642F">
                              <w:pPr>
                                <w:rPr>
                                  <w:sz w:val="14"/>
                                </w:rPr>
                              </w:pPr>
                              <w:r w:rsidRPr="00711194">
                                <w:rPr>
                                  <w:sz w:val="14"/>
                                </w:rPr>
                                <w:t xml:space="preserve">x </w:t>
                              </w:r>
                              <w:r>
                                <w:rPr>
                                  <w:sz w:val="14"/>
                                </w:rPr>
                                <w:t>10</w:t>
                              </w:r>
                              <w:r w:rsidRPr="00711194">
                                <w:rPr>
                                  <w:sz w:val="14"/>
                                </w:rPr>
                                <w:t xml:space="preserve"> </w:t>
                              </w:r>
                              <w:r>
                                <w:rPr>
                                  <w:sz w:val="14"/>
                                </w:rPr>
                                <w:t>tri-axial</w:t>
                              </w:r>
                              <w:r>
                                <w:rPr>
                                  <w:sz w:val="14"/>
                                </w:rPr>
                                <w:br/>
                                <w:t>sensors</w:t>
                              </w:r>
                            </w:p>
                            <w:p w:rsidR="00BD642F" w:rsidRPr="00711194" w:rsidRDefault="00BD642F" w:rsidP="00BD642F">
                              <w:pPr>
                                <w:pStyle w:val="NormlWeb"/>
                                <w:spacing w:before="0" w:beforeAutospacing="0" w:after="160" w:afterAutospacing="0" w:line="256" w:lineRule="auto"/>
                                <w:rPr>
                                  <w:rFonts w:ascii="Calibri" w:eastAsia="Calibri" w:hAnsi="Calibri"/>
                                  <w:color w:val="008080"/>
                                  <w:sz w:val="14"/>
                                  <w:szCs w:val="22"/>
                                  <w:u w:val="single"/>
                                </w:rPr>
                              </w:pPr>
                            </w:p>
                          </w:txbxContent>
                        </wps:txbx>
                        <wps:bodyPr rot="0" vert="horz" wrap="square" lIns="91440" tIns="45720" rIns="91440" bIns="45720" anchor="t" anchorCtr="0" upright="1">
                          <a:noAutofit/>
                        </wps:bodyPr>
                      </wps:wsp>
                      <wpg:wgp>
                        <wpg:cNvPr id="28" name="Csoportba foglalás 124"/>
                        <wpg:cNvGrpSpPr>
                          <a:grpSpLocks/>
                        </wpg:cNvGrpSpPr>
                        <wpg:grpSpPr bwMode="auto">
                          <a:xfrm>
                            <a:off x="3317000" y="2005159"/>
                            <a:ext cx="371200" cy="349793"/>
                            <a:chOff x="0" y="0"/>
                            <a:chExt cx="371191" cy="349898"/>
                          </a:xfrm>
                        </wpg:grpSpPr>
                        <wps:wsp>
                          <wps:cNvPr id="29" name="Egyenes összekötő nyíllal 125"/>
                          <wps:cNvCnPr>
                            <a:cxnSpLocks noChangeShapeType="1"/>
                          </wps:cNvCnPr>
                          <wps:spPr bwMode="auto">
                            <a:xfrm flipV="1">
                              <a:off x="139032" y="0"/>
                              <a:ext cx="0" cy="22161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1" name="Egyenes összekötő nyíllal 126"/>
                          <wps:cNvCnPr>
                            <a:cxnSpLocks noChangeShapeType="1"/>
                          </wps:cNvCnPr>
                          <wps:spPr bwMode="auto">
                            <a:xfrm flipH="1">
                              <a:off x="0" y="221615"/>
                              <a:ext cx="139032" cy="128283"/>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2" name="Egyenes összekötő nyíllal 127"/>
                          <wps:cNvCnPr>
                            <a:cxnSpLocks noChangeShapeType="1"/>
                          </wps:cNvCnPr>
                          <wps:spPr bwMode="auto">
                            <a:xfrm>
                              <a:off x="144854" y="218622"/>
                              <a:ext cx="226337" cy="10078"/>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wpg:wgp>
                        <wpg:cNvPr id="33" name="Csoportba foglalás 134"/>
                        <wpg:cNvGrpSpPr>
                          <a:grpSpLocks/>
                        </wpg:cNvGrpSpPr>
                        <wpg:grpSpPr bwMode="auto">
                          <a:xfrm>
                            <a:off x="1927200" y="142397"/>
                            <a:ext cx="551600" cy="358493"/>
                            <a:chOff x="5929" y="0"/>
                            <a:chExt cx="5516" cy="3585"/>
                          </a:xfrm>
                        </wpg:grpSpPr>
                        <wps:wsp>
                          <wps:cNvPr id="34" name="Lekerekített téglalap 145"/>
                          <wps:cNvSpPr>
                            <a:spLocks noChangeArrowheads="1"/>
                          </wps:cNvSpPr>
                          <wps:spPr bwMode="auto">
                            <a:xfrm>
                              <a:off x="5929" y="0"/>
                              <a:ext cx="5516" cy="3585"/>
                            </a:xfrm>
                            <a:prstGeom prst="roundRect">
                              <a:avLst>
                                <a:gd name="adj" fmla="val 16667"/>
                              </a:avLst>
                            </a:prstGeom>
                            <a:solidFill>
                              <a:schemeClr val="accent1">
                                <a:lumMod val="100000"/>
                                <a:lumOff val="0"/>
                              </a:schemeClr>
                            </a:solidFill>
                            <a:ln w="12700">
                              <a:solidFill>
                                <a:schemeClr val="lt1">
                                  <a:lumMod val="100000"/>
                                  <a:lumOff val="0"/>
                                </a:schemeClr>
                              </a:solidFill>
                              <a:miter lim="800000"/>
                              <a:headEnd/>
                              <a:tailEnd/>
                            </a:ln>
                          </wps:spPr>
                          <wps:bodyPr rot="0" vert="horz" wrap="square" lIns="91440" tIns="45720" rIns="91440" bIns="45720" anchor="t" anchorCtr="0" upright="1">
                            <a:noAutofit/>
                          </wps:bodyPr>
                        </wps:wsp>
                        <wps:wsp>
                          <wps:cNvPr id="35" name="Lekerekített téglalap 4"/>
                          <wps:cNvSpPr txBox="1">
                            <a:spLocks noChangeArrowheads="1"/>
                          </wps:cNvSpPr>
                          <wps:spPr bwMode="auto">
                            <a:xfrm>
                              <a:off x="6104" y="175"/>
                              <a:ext cx="5166" cy="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42F" w:rsidRPr="001B09CF" w:rsidRDefault="00BD642F" w:rsidP="00BD642F">
                                <w:pPr>
                                  <w:pStyle w:val="NormlWeb"/>
                                  <w:spacing w:before="0" w:beforeAutospacing="0" w:after="42" w:afterAutospacing="0" w:line="216" w:lineRule="auto"/>
                                  <w:jc w:val="center"/>
                                  <w:rPr>
                                    <w:sz w:val="28"/>
                                  </w:rPr>
                                </w:pPr>
                                <w:r w:rsidRPr="001B09CF">
                                  <w:rPr>
                                    <w:kern w:val="24"/>
                                    <w:sz w:val="12"/>
                                    <w:szCs w:val="10"/>
                                  </w:rPr>
                                  <w:t>External communication</w:t>
                                </w:r>
                              </w:p>
                            </w:txbxContent>
                          </wps:txbx>
                          <wps:bodyPr rot="0" vert="horz" wrap="square" lIns="19050" tIns="19050" rIns="19050" bIns="19050" anchor="ctr" anchorCtr="0" upright="1">
                            <a:noAutofit/>
                          </wps:bodyPr>
                        </wps:wsp>
                      </wpg:wgp>
                      <wpg:wgp>
                        <wpg:cNvPr id="36" name="Csoportba foglalás 135"/>
                        <wpg:cNvGrpSpPr>
                          <a:grpSpLocks/>
                        </wpg:cNvGrpSpPr>
                        <wpg:grpSpPr bwMode="auto">
                          <a:xfrm>
                            <a:off x="2520100" y="735285"/>
                            <a:ext cx="551600" cy="358593"/>
                            <a:chOff x="11858" y="5929"/>
                            <a:chExt cx="5516" cy="3585"/>
                          </a:xfrm>
                        </wpg:grpSpPr>
                        <wps:wsp>
                          <wps:cNvPr id="37" name="Lekerekített téglalap 143"/>
                          <wps:cNvSpPr>
                            <a:spLocks noChangeArrowheads="1"/>
                          </wps:cNvSpPr>
                          <wps:spPr bwMode="auto">
                            <a:xfrm>
                              <a:off x="11858" y="5929"/>
                              <a:ext cx="5516" cy="3585"/>
                            </a:xfrm>
                            <a:prstGeom prst="roundRect">
                              <a:avLst>
                                <a:gd name="adj" fmla="val 16667"/>
                              </a:avLst>
                            </a:prstGeom>
                            <a:solidFill>
                              <a:schemeClr val="accent1">
                                <a:lumMod val="100000"/>
                                <a:lumOff val="0"/>
                              </a:schemeClr>
                            </a:solidFill>
                            <a:ln w="12700">
                              <a:solidFill>
                                <a:schemeClr val="lt1">
                                  <a:lumMod val="100000"/>
                                  <a:lumOff val="0"/>
                                </a:schemeClr>
                              </a:solidFill>
                              <a:miter lim="800000"/>
                              <a:headEnd/>
                              <a:tailEnd/>
                            </a:ln>
                          </wps:spPr>
                          <wps:bodyPr rot="0" vert="horz" wrap="square" lIns="91440" tIns="45720" rIns="91440" bIns="45720" anchor="t" anchorCtr="0" upright="1">
                            <a:noAutofit/>
                          </wps:bodyPr>
                        </wps:wsp>
                        <wps:wsp>
                          <wps:cNvPr id="38" name="Lekerekített téglalap 6"/>
                          <wps:cNvSpPr txBox="1">
                            <a:spLocks noChangeArrowheads="1"/>
                          </wps:cNvSpPr>
                          <wps:spPr bwMode="auto">
                            <a:xfrm>
                              <a:off x="12033" y="6104"/>
                              <a:ext cx="5166" cy="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42F" w:rsidRPr="001B09CF" w:rsidRDefault="00BD642F" w:rsidP="00BD642F">
                                <w:pPr>
                                  <w:pStyle w:val="NormlWeb"/>
                                  <w:spacing w:before="0" w:beforeAutospacing="0" w:after="42" w:afterAutospacing="0" w:line="216" w:lineRule="auto"/>
                                  <w:jc w:val="center"/>
                                  <w:rPr>
                                    <w:sz w:val="40"/>
                                  </w:rPr>
                                </w:pPr>
                                <w:r w:rsidRPr="001B09CF">
                                  <w:rPr>
                                    <w:kern w:val="24"/>
                                    <w:sz w:val="18"/>
                                    <w:szCs w:val="10"/>
                                  </w:rPr>
                                  <w:t>Storage</w:t>
                                </w:r>
                              </w:p>
                            </w:txbxContent>
                          </wps:txbx>
                          <wps:bodyPr rot="0" vert="horz" wrap="square" lIns="19050" tIns="19050" rIns="19050" bIns="19050" anchor="ctr" anchorCtr="0" upright="1">
                            <a:noAutofit/>
                          </wps:bodyPr>
                        </wps:wsp>
                      </wpg:wgp>
                      <wpg:wgp>
                        <wpg:cNvPr id="39" name="Csoportba foglalás 136"/>
                        <wpg:cNvGrpSpPr>
                          <a:grpSpLocks/>
                        </wpg:cNvGrpSpPr>
                        <wpg:grpSpPr bwMode="auto">
                          <a:xfrm>
                            <a:off x="1927200" y="1328273"/>
                            <a:ext cx="551600" cy="358493"/>
                            <a:chOff x="5929" y="11858"/>
                            <a:chExt cx="5516" cy="3585"/>
                          </a:xfrm>
                        </wpg:grpSpPr>
                        <wps:wsp>
                          <wps:cNvPr id="40" name="Lekerekített téglalap 141"/>
                          <wps:cNvSpPr>
                            <a:spLocks noChangeArrowheads="1"/>
                          </wps:cNvSpPr>
                          <wps:spPr bwMode="auto">
                            <a:xfrm>
                              <a:off x="5929" y="11858"/>
                              <a:ext cx="5516" cy="3586"/>
                            </a:xfrm>
                            <a:prstGeom prst="roundRect">
                              <a:avLst>
                                <a:gd name="adj" fmla="val 16667"/>
                              </a:avLst>
                            </a:prstGeom>
                            <a:solidFill>
                              <a:schemeClr val="accent1">
                                <a:lumMod val="100000"/>
                                <a:lumOff val="0"/>
                              </a:schemeClr>
                            </a:solidFill>
                            <a:ln w="12700">
                              <a:solidFill>
                                <a:schemeClr val="lt1">
                                  <a:lumMod val="100000"/>
                                  <a:lumOff val="0"/>
                                </a:schemeClr>
                              </a:solidFill>
                              <a:miter lim="800000"/>
                              <a:headEnd/>
                              <a:tailEnd/>
                            </a:ln>
                          </wps:spPr>
                          <wps:bodyPr rot="0" vert="horz" wrap="square" lIns="91440" tIns="45720" rIns="91440" bIns="45720" anchor="t" anchorCtr="0" upright="1">
                            <a:noAutofit/>
                          </wps:bodyPr>
                        </wps:wsp>
                        <wps:wsp>
                          <wps:cNvPr id="41" name="Lekerekített téglalap 8"/>
                          <wps:cNvSpPr txBox="1">
                            <a:spLocks noChangeArrowheads="1"/>
                          </wps:cNvSpPr>
                          <wps:spPr bwMode="auto">
                            <a:xfrm>
                              <a:off x="6104" y="12033"/>
                              <a:ext cx="5166" cy="3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42F" w:rsidRPr="001D3ADD" w:rsidRDefault="00BD642F" w:rsidP="00BD642F">
                                <w:pPr>
                                  <w:pStyle w:val="NormlWeb"/>
                                  <w:spacing w:before="0" w:beforeAutospacing="0" w:after="42" w:afterAutospacing="0" w:line="216" w:lineRule="auto"/>
                                  <w:jc w:val="center"/>
                                  <w:rPr>
                                    <w:sz w:val="36"/>
                                  </w:rPr>
                                </w:pPr>
                                <w:r w:rsidRPr="001D3ADD">
                                  <w:rPr>
                                    <w:kern w:val="24"/>
                                    <w:sz w:val="16"/>
                                    <w:szCs w:val="10"/>
                                  </w:rPr>
                                  <w:t>Data collection</w:t>
                                </w:r>
                              </w:p>
                            </w:txbxContent>
                          </wps:txbx>
                          <wps:bodyPr rot="0" vert="horz" wrap="square" lIns="19050" tIns="19050" rIns="19050" bIns="19050" anchor="ctr" anchorCtr="0" upright="1">
                            <a:noAutofit/>
                          </wps:bodyPr>
                        </wps:wsp>
                      </wpg:wgp>
                      <wpg:wgp>
                        <wpg:cNvPr id="42" name="Csoportba foglalás 137"/>
                        <wpg:cNvGrpSpPr>
                          <a:grpSpLocks/>
                        </wpg:cNvGrpSpPr>
                        <wpg:grpSpPr bwMode="auto">
                          <a:xfrm>
                            <a:off x="1334300" y="735285"/>
                            <a:ext cx="551600" cy="358593"/>
                            <a:chOff x="0" y="5929"/>
                            <a:chExt cx="5516" cy="3585"/>
                          </a:xfrm>
                        </wpg:grpSpPr>
                        <wps:wsp>
                          <wps:cNvPr id="43" name="Lekerekített téglalap 139"/>
                          <wps:cNvSpPr>
                            <a:spLocks noChangeArrowheads="1"/>
                          </wps:cNvSpPr>
                          <wps:spPr bwMode="auto">
                            <a:xfrm>
                              <a:off x="0" y="5929"/>
                              <a:ext cx="5516" cy="3585"/>
                            </a:xfrm>
                            <a:prstGeom prst="roundRect">
                              <a:avLst>
                                <a:gd name="adj" fmla="val 16667"/>
                              </a:avLst>
                            </a:prstGeom>
                            <a:solidFill>
                              <a:schemeClr val="accent1">
                                <a:lumMod val="100000"/>
                                <a:lumOff val="0"/>
                              </a:schemeClr>
                            </a:solidFill>
                            <a:ln w="12700">
                              <a:solidFill>
                                <a:schemeClr val="lt1">
                                  <a:lumMod val="100000"/>
                                  <a:lumOff val="0"/>
                                </a:schemeClr>
                              </a:solidFill>
                              <a:miter lim="800000"/>
                              <a:headEnd/>
                              <a:tailEnd/>
                            </a:ln>
                          </wps:spPr>
                          <wps:bodyPr rot="0" vert="horz" wrap="square" lIns="91440" tIns="45720" rIns="91440" bIns="45720" anchor="t" anchorCtr="0" upright="1">
                            <a:noAutofit/>
                          </wps:bodyPr>
                        </wps:wsp>
                        <wps:wsp>
                          <wps:cNvPr id="44" name="Lekerekített téglalap 10"/>
                          <wps:cNvSpPr txBox="1">
                            <a:spLocks noChangeArrowheads="1"/>
                          </wps:cNvSpPr>
                          <wps:spPr bwMode="auto">
                            <a:xfrm>
                              <a:off x="175" y="6104"/>
                              <a:ext cx="5166" cy="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42F" w:rsidRPr="001D3ADD" w:rsidRDefault="00BD642F" w:rsidP="00BD642F">
                                <w:pPr>
                                  <w:pStyle w:val="NormlWeb"/>
                                  <w:spacing w:before="0" w:beforeAutospacing="0" w:after="42" w:afterAutospacing="0" w:line="216" w:lineRule="auto"/>
                                  <w:jc w:val="center"/>
                                  <w:rPr>
                                    <w:sz w:val="32"/>
                                  </w:rPr>
                                </w:pPr>
                                <w:r w:rsidRPr="001D3ADD">
                                  <w:rPr>
                                    <w:kern w:val="24"/>
                                    <w:sz w:val="14"/>
                                    <w:szCs w:val="10"/>
                                  </w:rPr>
                                  <w:t>Graphical User Interface</w:t>
                                </w:r>
                              </w:p>
                            </w:txbxContent>
                          </wps:txbx>
                          <wps:bodyPr rot="0" vert="horz" wrap="square" lIns="19050" tIns="19050" rIns="19050" bIns="19050" anchor="ctr" anchorCtr="0" upright="1">
                            <a:noAutofit/>
                          </wps:bodyPr>
                        </wps:wsp>
                      </wpg:wgp>
                      <wps:wsp>
                        <wps:cNvPr id="45" name="Egyenes összekötő 11"/>
                        <wps:cNvSpPr>
                          <a:spLocks/>
                        </wps:cNvSpPr>
                        <wps:spPr bwMode="auto">
                          <a:xfrm>
                            <a:off x="1610100" y="321693"/>
                            <a:ext cx="1185800" cy="1185776"/>
                          </a:xfrm>
                          <a:custGeom>
                            <a:avLst/>
                            <a:gdLst>
                              <a:gd name="T0" fmla="*/ 29130 w 1185867"/>
                              <a:gd name="T1" fmla="*/ 409369 h 1185867"/>
                              <a:gd name="T2" fmla="*/ 29130 w 1185867"/>
                              <a:gd name="T3" fmla="*/ 409369 h 1185867"/>
                              <a:gd name="T4" fmla="*/ 313145 w 1185867"/>
                              <a:gd name="T5" fmla="*/ 70162 h 1185867"/>
                              <a:gd name="T6" fmla="*/ 0 w 1185867"/>
                              <a:gd name="T7" fmla="*/ 0 h 1185867"/>
                              <a:gd name="T8" fmla="*/ 1185867 w 1185867"/>
                              <a:gd name="T9" fmla="*/ 1185867 h 1185867"/>
                            </a:gdLst>
                            <a:ahLst/>
                            <a:cxnLst>
                              <a:cxn ang="0">
                                <a:pos x="T0" y="T1"/>
                              </a:cxn>
                              <a:cxn ang="0">
                                <a:pos x="T2" y="T3"/>
                              </a:cxn>
                              <a:cxn ang="0">
                                <a:pos x="T4" y="T5"/>
                              </a:cxn>
                            </a:cxnLst>
                            <a:rect l="T6" t="T7" r="T8" b="T9"/>
                            <a:pathLst>
                              <a:path w="1185867" h="1185867">
                                <a:moveTo>
                                  <a:pt x="29130" y="409369"/>
                                </a:moveTo>
                                <a:lnTo>
                                  <a:pt x="29130" y="409369"/>
                                </a:lnTo>
                                <a:cubicBezTo>
                                  <a:pt x="76494" y="263892"/>
                                  <a:pt x="178257" y="142355"/>
                                  <a:pt x="313145" y="70162"/>
                                </a:cubicBezTo>
                              </a:path>
                            </a:pathLst>
                          </a:custGeom>
                          <a:noFill/>
                          <a:ln w="63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Egyenes összekötő 11"/>
                        <wps:cNvSpPr>
                          <a:spLocks/>
                        </wps:cNvSpPr>
                        <wps:spPr bwMode="auto">
                          <a:xfrm rot="5706063">
                            <a:off x="1664712" y="350581"/>
                            <a:ext cx="1185576" cy="1185600"/>
                          </a:xfrm>
                          <a:custGeom>
                            <a:avLst/>
                            <a:gdLst>
                              <a:gd name="T0" fmla="*/ 29130 w 1185545"/>
                              <a:gd name="T1" fmla="*/ 409369 h 1185545"/>
                              <a:gd name="T2" fmla="*/ 29130 w 1185545"/>
                              <a:gd name="T3" fmla="*/ 409369 h 1185545"/>
                              <a:gd name="T4" fmla="*/ 313145 w 1185545"/>
                              <a:gd name="T5" fmla="*/ 70162 h 1185545"/>
                              <a:gd name="T6" fmla="*/ 0 w 1185545"/>
                              <a:gd name="T7" fmla="*/ 0 h 1185545"/>
                              <a:gd name="T8" fmla="*/ 1185545 w 1185545"/>
                              <a:gd name="T9" fmla="*/ 1185545 h 1185545"/>
                            </a:gdLst>
                            <a:ahLst/>
                            <a:cxnLst>
                              <a:cxn ang="0">
                                <a:pos x="T0" y="T1"/>
                              </a:cxn>
                              <a:cxn ang="0">
                                <a:pos x="T2" y="T3"/>
                              </a:cxn>
                              <a:cxn ang="0">
                                <a:pos x="T4" y="T5"/>
                              </a:cxn>
                            </a:cxnLst>
                            <a:rect l="T6" t="T7" r="T8" b="T9"/>
                            <a:pathLst>
                              <a:path w="1185545" h="1185545">
                                <a:moveTo>
                                  <a:pt x="29130" y="409369"/>
                                </a:moveTo>
                                <a:lnTo>
                                  <a:pt x="29130" y="409369"/>
                                </a:lnTo>
                                <a:cubicBezTo>
                                  <a:pt x="76494" y="263892"/>
                                  <a:pt x="178257" y="142355"/>
                                  <a:pt x="313145" y="70162"/>
                                </a:cubicBezTo>
                              </a:path>
                            </a:pathLst>
                          </a:custGeom>
                          <a:noFill/>
                          <a:ln w="63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Egyenes összekötő 11"/>
                        <wps:cNvSpPr>
                          <a:spLocks/>
                        </wps:cNvSpPr>
                        <wps:spPr bwMode="auto">
                          <a:xfrm rot="10800000">
                            <a:off x="1646600" y="362993"/>
                            <a:ext cx="1185600" cy="1185476"/>
                          </a:xfrm>
                          <a:custGeom>
                            <a:avLst/>
                            <a:gdLst>
                              <a:gd name="T0" fmla="*/ 29130 w 1185545"/>
                              <a:gd name="T1" fmla="*/ 409369 h 1185545"/>
                              <a:gd name="T2" fmla="*/ 29130 w 1185545"/>
                              <a:gd name="T3" fmla="*/ 409369 h 1185545"/>
                              <a:gd name="T4" fmla="*/ 313145 w 1185545"/>
                              <a:gd name="T5" fmla="*/ 70162 h 1185545"/>
                              <a:gd name="T6" fmla="*/ 0 w 1185545"/>
                              <a:gd name="T7" fmla="*/ 0 h 1185545"/>
                              <a:gd name="T8" fmla="*/ 1185545 w 1185545"/>
                              <a:gd name="T9" fmla="*/ 1185545 h 1185545"/>
                            </a:gdLst>
                            <a:ahLst/>
                            <a:cxnLst>
                              <a:cxn ang="0">
                                <a:pos x="T0" y="T1"/>
                              </a:cxn>
                              <a:cxn ang="0">
                                <a:pos x="T2" y="T3"/>
                              </a:cxn>
                              <a:cxn ang="0">
                                <a:pos x="T4" y="T5"/>
                              </a:cxn>
                            </a:cxnLst>
                            <a:rect l="T6" t="T7" r="T8" b="T9"/>
                            <a:pathLst>
                              <a:path w="1185545" h="1185545">
                                <a:moveTo>
                                  <a:pt x="29130" y="409369"/>
                                </a:moveTo>
                                <a:lnTo>
                                  <a:pt x="29130" y="409369"/>
                                </a:lnTo>
                                <a:cubicBezTo>
                                  <a:pt x="76494" y="263892"/>
                                  <a:pt x="178257" y="142355"/>
                                  <a:pt x="313145" y="70162"/>
                                </a:cubicBezTo>
                              </a:path>
                            </a:pathLst>
                          </a:custGeom>
                          <a:noFill/>
                          <a:ln w="63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Egyenes összekötő 11"/>
                        <wps:cNvSpPr>
                          <a:spLocks/>
                        </wps:cNvSpPr>
                        <wps:spPr bwMode="auto">
                          <a:xfrm rot="17087765">
                            <a:off x="1646912" y="369481"/>
                            <a:ext cx="1185576" cy="1185500"/>
                          </a:xfrm>
                          <a:custGeom>
                            <a:avLst/>
                            <a:gdLst>
                              <a:gd name="T0" fmla="*/ 29130 w 1185545"/>
                              <a:gd name="T1" fmla="*/ 409369 h 1185545"/>
                              <a:gd name="T2" fmla="*/ 29130 w 1185545"/>
                              <a:gd name="T3" fmla="*/ 409369 h 1185545"/>
                              <a:gd name="T4" fmla="*/ 313145 w 1185545"/>
                              <a:gd name="T5" fmla="*/ 70162 h 1185545"/>
                              <a:gd name="T6" fmla="*/ 0 w 1185545"/>
                              <a:gd name="T7" fmla="*/ 0 h 1185545"/>
                              <a:gd name="T8" fmla="*/ 1185545 w 1185545"/>
                              <a:gd name="T9" fmla="*/ 1185545 h 1185545"/>
                            </a:gdLst>
                            <a:ahLst/>
                            <a:cxnLst>
                              <a:cxn ang="0">
                                <a:pos x="T0" y="T1"/>
                              </a:cxn>
                              <a:cxn ang="0">
                                <a:pos x="T2" y="T3"/>
                              </a:cxn>
                              <a:cxn ang="0">
                                <a:pos x="T4" y="T5"/>
                              </a:cxn>
                            </a:cxnLst>
                            <a:rect l="T6" t="T7" r="T8" b="T9"/>
                            <a:pathLst>
                              <a:path w="1185545" h="1185545">
                                <a:moveTo>
                                  <a:pt x="29130" y="409369"/>
                                </a:moveTo>
                                <a:lnTo>
                                  <a:pt x="29130" y="409369"/>
                                </a:lnTo>
                                <a:cubicBezTo>
                                  <a:pt x="76494" y="263892"/>
                                  <a:pt x="178257" y="142355"/>
                                  <a:pt x="313145" y="70162"/>
                                </a:cubicBezTo>
                              </a:path>
                            </a:pathLst>
                          </a:custGeom>
                          <a:noFill/>
                          <a:ln w="63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zögletes összekötő 152"/>
                        <wps:cNvCnPr>
                          <a:cxnSpLocks noChangeShapeType="1"/>
                        </wps:cNvCnPr>
                        <wps:spPr bwMode="auto">
                          <a:xfrm flipV="1">
                            <a:off x="479800" y="1523769"/>
                            <a:ext cx="1723200" cy="331993"/>
                          </a:xfrm>
                          <a:prstGeom prst="bentConnector2">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zögletes összekötő 153"/>
                        <wps:cNvCnPr>
                          <a:cxnSpLocks noChangeShapeType="1"/>
                        </wps:cNvCnPr>
                        <wps:spPr bwMode="auto">
                          <a:xfrm rot="10800000">
                            <a:off x="2203000" y="1686766"/>
                            <a:ext cx="1253000" cy="167797"/>
                          </a:xfrm>
                          <a:prstGeom prst="bentConnector2">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1" name="Egyenes összekötő 154"/>
                        <wps:cNvCnPr>
                          <a:cxnSpLocks noChangeShapeType="1"/>
                        </wps:cNvCnPr>
                        <wps:spPr bwMode="auto">
                          <a:xfrm flipV="1">
                            <a:off x="479800" y="1854562"/>
                            <a:ext cx="0" cy="126697"/>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2" name="Egyenes összekötő 155"/>
                        <wps:cNvCnPr>
                          <a:cxnSpLocks noChangeShapeType="1"/>
                        </wps:cNvCnPr>
                        <wps:spPr bwMode="auto">
                          <a:xfrm flipV="1">
                            <a:off x="777300" y="1854562"/>
                            <a:ext cx="0" cy="126297"/>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3" name="Egyenes összekötő 156"/>
                        <wps:cNvCnPr>
                          <a:cxnSpLocks noChangeShapeType="1"/>
                        </wps:cNvCnPr>
                        <wps:spPr bwMode="auto">
                          <a:xfrm flipV="1">
                            <a:off x="1297800" y="1855762"/>
                            <a:ext cx="0" cy="126297"/>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4" name="Egyenes összekötő 157"/>
                        <wps:cNvCnPr>
                          <a:cxnSpLocks noChangeShapeType="1"/>
                        </wps:cNvCnPr>
                        <wps:spPr bwMode="auto">
                          <a:xfrm flipV="1">
                            <a:off x="2447600" y="1855762"/>
                            <a:ext cx="0" cy="126297"/>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5" name="Egyenes összekötő 158"/>
                        <wps:cNvCnPr>
                          <a:cxnSpLocks noChangeShapeType="1"/>
                        </wps:cNvCnPr>
                        <wps:spPr bwMode="auto">
                          <a:xfrm flipV="1">
                            <a:off x="2844900" y="1854262"/>
                            <a:ext cx="0" cy="126397"/>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6" name="Egyenes összekötő 159"/>
                        <wps:cNvCnPr>
                          <a:cxnSpLocks noChangeShapeType="1"/>
                        </wps:cNvCnPr>
                        <wps:spPr bwMode="auto">
                          <a:xfrm flipV="1">
                            <a:off x="3453800" y="1854262"/>
                            <a:ext cx="0" cy="126397"/>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7" name="Egyenes összekötő nyíllal 165"/>
                        <wps:cNvCnPr>
                          <a:cxnSpLocks noChangeShapeType="1"/>
                        </wps:cNvCnPr>
                        <wps:spPr bwMode="auto">
                          <a:xfrm>
                            <a:off x="2478800" y="321693"/>
                            <a:ext cx="1160600" cy="1190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Szövegdoboz 166"/>
                        <wps:cNvSpPr txBox="1">
                          <a:spLocks noChangeArrowheads="1"/>
                        </wps:cNvSpPr>
                        <wps:spPr bwMode="auto">
                          <a:xfrm>
                            <a:off x="2711500" y="161897"/>
                            <a:ext cx="842600" cy="914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D642F" w:rsidRPr="006741BB" w:rsidRDefault="00BD642F" w:rsidP="00BD642F">
                              <w:pPr>
                                <w:rPr>
                                  <w:sz w:val="14"/>
                                </w:rPr>
                              </w:pPr>
                              <w:r w:rsidRPr="006741BB">
                                <w:rPr>
                                  <w:sz w:val="14"/>
                                </w:rPr>
                                <w:t>Ethernet interface</w:t>
                              </w:r>
                            </w:p>
                          </w:txbxContent>
                        </wps:txbx>
                        <wps:bodyPr rot="0" vert="horz" wrap="none" lIns="91440" tIns="45720" rIns="91440" bIns="45720" anchor="t" anchorCtr="0" upright="1">
                          <a:noAutofit/>
                        </wps:bodyPr>
                      </wps:wsp>
                    </wpc:wpc>
                  </a:graphicData>
                </a:graphic>
              </wp:inline>
            </w:drawing>
          </mc:Choice>
          <mc:Fallback>
            <w:pict>
              <v:group id="Vászon 27" o:spid="_x0000_s1071" editas="canvas" style="width:6in;height:194.5pt;mso-position-horizontal-relative:char;mso-position-vertical-relative:line" coordsize="54864,2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width:54864;height:24701;visibility:visible;mso-wrap-style:square">
                  <v:fill o:detectmouseclick="t"/>
                  <v:path o:connecttype="none"/>
                </v:shape>
                <v:shape id="Szövegdoboz 103" o:spid="_x0000_s1073" type="#_x0000_t202" style="position:absolute;left:9040;top:20448;width:6122;height:3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rsidR="00BD642F" w:rsidRDefault="00BD642F" w:rsidP="00BD642F">
                        <w:r>
                          <w:t>…</w:t>
                        </w:r>
                      </w:p>
                    </w:txbxContent>
                  </v:textbox>
                </v:shape>
                <v:shape id="Szövegdoboz 105" o:spid="_x0000_s1074" type="#_x0000_t202" style="position:absolute;left:13343;top:20404;width:8512;height: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rsidR="00BD642F" w:rsidRDefault="00BD642F" w:rsidP="00BD642F">
                        <w:pPr>
                          <w:rPr>
                            <w:sz w:val="14"/>
                          </w:rPr>
                        </w:pPr>
                        <w:r w:rsidRPr="00711194">
                          <w:rPr>
                            <w:sz w:val="14"/>
                          </w:rPr>
                          <w:t xml:space="preserve">x 25 </w:t>
                        </w:r>
                        <w:r>
                          <w:rPr>
                            <w:sz w:val="14"/>
                          </w:rPr>
                          <w:t>uni-axial sensors</w:t>
                        </w:r>
                      </w:p>
                      <w:p w:rsidR="00BD642F" w:rsidRPr="00711194" w:rsidRDefault="00BD642F" w:rsidP="00BD642F">
                        <w:pPr>
                          <w:rPr>
                            <w:sz w:val="14"/>
                          </w:rPr>
                        </w:pPr>
                      </w:p>
                    </w:txbxContent>
                  </v:textbox>
                </v:shape>
                <v:shape id="Egyenes összekötő nyíllal 111" o:spid="_x0000_s1075" type="#_x0000_t32" style="position:absolute;left:4798;top:20536;width:0;height:22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8Kw8UAAADaAAAADwAAAGRycy9kb3ducmV2LnhtbESPT2vCQBTE7wW/w/KEXkrdWGspqato&#10;ROjVP1B7e2Sf2Wj2bcyuMfbTu4VCj8PM/IaZzDpbiZYaXzpWMBwkIIhzp0suFOy2q+d3ED4ga6wc&#10;k4IbeZhNew8TTLW78praTShEhLBPUYEJoU6l9Lkhi37gauLoHVxjMUTZFFI3eI1wW8mXJHmTFkuO&#10;CwZrygzlp83FKvg+jHW7yJZlbvbZ6Ovp9ed83C+Veux38w8QgbrwH/5rf2oFY/i9Em+An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8Kw8UAAADaAAAADwAAAAAAAAAA&#10;AAAAAAChAgAAZHJzL2Rvd25yZXYueG1sUEsFBgAAAAAEAAQA+QAAAJMDAAAAAA==&#10;" strokecolor="#5b9bd5 [3204]" strokeweight=".5pt">
                  <v:stroke endarrow="block" joinstyle="miter"/>
                </v:shape>
                <v:shape id="Egyenes összekötő nyíllal 112" o:spid="_x0000_s1076" type="#_x0000_t32" style="position:absolute;left:7773;top:20538;width:0;height:2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6lXcIAAADaAAAADwAAAGRycy9kb3ducmV2LnhtbERPz2vCMBS+D/Y/hDfwIppOnUg1yqwM&#10;dtUNrLdH82y6NS+1yWrdX28Ogx0/vt+rTW9r0VHrK8cKnscJCOLC6YpLBZ8fb6MFCB+QNdaOScGN&#10;PGzWjw8rTLW78p66QyhFDGGfogITQpNK6QtDFv3YNcSRO7vWYoiwLaVu8RrDbS0nSTKXFiuODQYb&#10;ygwV34cfq+B0ftHdNttVhcmz6XE4+7185TulBk/96xJEoD78i//c71pB3BqvxBs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6lXcIAAADaAAAADwAAAAAAAAAAAAAA&#10;AAChAgAAZHJzL2Rvd25yZXYueG1sUEsFBgAAAAAEAAQA+QAAAJADAAAAAA==&#10;" strokecolor="#5b9bd5 [3204]" strokeweight=".5pt">
                  <v:stroke endarrow="block" joinstyle="miter"/>
                </v:shape>
                <v:shape id="Egyenes összekötő nyíllal 113" o:spid="_x0000_s1077" type="#_x0000_t32" style="position:absolute;left:12978;top:20458;width:0;height:2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P3TsYAAADbAAAADwAAAGRycy9kb3ducmV2LnhtbESPQU/CQBCF7yb+h82YcDGwFZWQwkKk&#10;xMSraALcJt2hW+3Olu5aqr/eOZh4m8l78943y/XgG9VTF+vABu4mGSjiMtiaKwPvb8/jOaiYkC02&#10;gcnAN0VYr66vlpjbcOFX6nepUhLCMUcDLqU21zqWjjzGSWiJRTuFzmOStau07fAi4b7R0yybaY81&#10;S4PDlgpH5efuyxs4nh5tvym2dekOxf3+9uHn/HHYGjO6GZ4WoBIN6d/8d/1iBV/o5Rc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j907GAAAA2wAAAA8AAAAAAAAA&#10;AAAAAAAAoQIAAGRycy9kb3ducmV2LnhtbFBLBQYAAAAABAAEAPkAAACUAwAAAAA=&#10;" strokecolor="#5b9bd5 [3204]" strokeweight=".5pt">
                  <v:stroke endarrow="block" joinstyle="miter"/>
                </v:shape>
                <v:group id="Csoportba foglalás 117" o:spid="_x0000_s1078" style="position:absolute;left:23086;top:20025;width:3712;height:3499" coordorigin="22633,3426" coordsize="3711,3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Egyenes összekötő nyíllal 114" o:spid="_x0000_s1079" type="#_x0000_t32" style="position:absolute;left:24023;top:3426;width:0;height:22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3MosMAAADbAAAADwAAAGRycy9kb3ducmV2LnhtbERPS2vCQBC+C/6HZYRepG5qtUh0lTZS&#10;6NUH1N6G7JiNZmfT7Dam/fVdQfA2H99zFqvOVqKlxpeOFTyNEhDEudMlFwr2u/fHGQgfkDVWjknB&#10;L3lYLfu9BabaXXhD7TYUIoawT1GBCaFOpfS5IYt+5GriyB1dYzFE2BRSN3iJ4baS4yR5kRZLjg0G&#10;a8oM5eftj1XwdZzq9i1bl7k5ZM+fw8nf9+mwVuph0L3OQQTqwl18c3/oOH8M11/iA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9zKLDAAAA2wAAAA8AAAAAAAAAAAAA&#10;AAAAoQIAAGRycy9kb3ducmV2LnhtbFBLBQYAAAAABAAEAPkAAACRAwAAAAA=&#10;" strokecolor="#5b9bd5 [3204]" strokeweight=".5pt">
                    <v:stroke endarrow="block" joinstyle="miter"/>
                  </v:shape>
                  <v:shape id="Egyenes összekötő nyíllal 115" o:spid="_x0000_s1080" type="#_x0000_t32" style="position:absolute;left:22633;top:5643;width:1390;height:12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FpOcMAAADbAAAADwAAAGRycy9kb3ducmV2LnhtbERPS2vCQBC+F/wPywi9FN20PpDoKm2k&#10;0KsPUG9DdsxGs7NpdhvT/vquUOhtPr7nLFadrURLjS8dK3geJiCIc6dLLhTsd++DGQgfkDVWjknB&#10;N3lYLXsPC0y1u/GG2m0oRAxhn6ICE0KdSulzQxb90NXEkTu7xmKIsCmkbvAWw20lX5JkKi2WHBsM&#10;1pQZyq/bL6vgdJ7o9i1bl7k5ZqPD0/jn83JcK/XY717nIAJ14V/85/7Qcf4I7r/E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xaTnDAAAA2wAAAA8AAAAAAAAAAAAA&#10;AAAAoQIAAGRycy9kb3ducmV2LnhtbFBLBQYAAAAABAAEAPkAAACRAwAAAAA=&#10;" strokecolor="#5b9bd5 [3204]" strokeweight=".5pt">
                    <v:stroke endarrow="block" joinstyle="miter"/>
                  </v:shape>
                  <v:shape id="Egyenes összekötő nyíllal 116" o:spid="_x0000_s1081" type="#_x0000_t32" style="position:absolute;left:24082;top:5613;width:2263;height:1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h/s8MAAADbAAAADwAAAGRycy9kb3ducmV2LnhtbESPQWvCQBCF70L/wzKFXkQ3ipY2dZUi&#10;lHptTIvHITvNBrOzITtq/PddoeBthvfmfW9Wm8G36kx9bAIbmE0zUMRVsA3XBsr9x+QFVBRki21g&#10;MnClCJv1w2iFuQ0X/qJzIbVKIRxzNOBEulzrWDnyGKehI07ab+g9Slr7WtseLynct3qeZc/aY8OJ&#10;4LCjraPqWJx84lI5HxfL8evi+Infhx8n18VMjHl6HN7fQAkNcjf/X+9sqr+E2y9pA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If7PDAAAA2wAAAA8AAAAAAAAAAAAA&#10;AAAAoQIAAGRycy9kb3ducmV2LnhtbFBLBQYAAAAABAAEAPkAAACRAwAAAAA=&#10;" strokecolor="#5b9bd5 [3204]" strokeweight=".5pt">
                    <v:stroke endarrow="block" joinstyle="miter"/>
                  </v:shape>
                </v:group>
                <v:group id="Csoportba foglalás 118" o:spid="_x0000_s1082" style="position:absolute;left:27059;top:19980;width:3712;height:3499" coordsize="371191,349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Egyenes összekötő nyíllal 119" o:spid="_x0000_s1083" type="#_x0000_t32" style="position:absolute;left:139032;width:0;height:2216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jhMYAAADbAAAADwAAAGRycy9kb3ducmV2LnhtbESPT2vCQBTE74V+h+UJXopu/FMpqavU&#10;SKFXraC9PbLPbGr2bcxuY+qnd4VCj8PM/IaZLztbiZYaXzpWMBomIIhzp0suFOw+3wcvIHxA1lg5&#10;JgW/5GG5eHyYY6rdhTfUbkMhIoR9igpMCHUqpc8NWfRDVxNH7+gaiyHKppC6wUuE20qOk2QmLZYc&#10;FwzWlBnKT9sfq+Dr+KzbVbYuc3PIJvun6fX8fVgr1e91b68gAnXhP/zX/tAKxh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do4TGAAAA2wAAAA8AAAAAAAAA&#10;AAAAAAAAoQIAAGRycy9kb3ducmV2LnhtbFBLBQYAAAAABAAEAPkAAACUAwAAAAA=&#10;" strokecolor="#5b9bd5 [3204]" strokeweight=".5pt">
                    <v:stroke endarrow="block" joinstyle="miter"/>
                  </v:shape>
                  <v:shape id="Egyenes összekötő nyíllal 120" o:spid="_x0000_s1084" type="#_x0000_t32" style="position:absolute;top:221615;width:139032;height:1282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Q78MUAAADbAAAADwAAAGRycy9kb3ducmV2LnhtbESPQWvCQBSE70L/w/IEL0U3VSsldZUa&#10;KXitFbS3R/aZTc2+TbPbGP31XaHgcZiZb5j5srOVaKnxpWMFT6MEBHHudMmFgt3n+/AFhA/IGivH&#10;pOBCHpaLh94cU+3O/EHtNhQiQtinqMCEUKdS+tyQRT9yNXH0jq6xGKJsCqkbPEe4reQ4SWbSYslx&#10;wWBNmaH8tP21Cr6Oz7pdZesyN4dssn+cXn++D2ulBv3u7RVEoC7cw//tjVYwnsLtS/w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Q78MUAAADbAAAADwAAAAAAAAAA&#10;AAAAAAChAgAAZHJzL2Rvd25yZXYueG1sUEsFBgAAAAAEAAQA+QAAAJMDAAAAAA==&#10;" strokecolor="#5b9bd5 [3204]" strokeweight=".5pt">
                    <v:stroke endarrow="block" joinstyle="miter"/>
                  </v:shape>
                  <v:shape id="Egyenes összekötő nyíllal 121" o:spid="_x0000_s1085" type="#_x0000_t32" style="position:absolute;left:144854;top:218622;width:226337;height:100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S1DsIAAADbAAAADwAAAGRycy9kb3ducmV2LnhtbESPT2vCQBDF74V+h2WEXqRuDFpqdJUi&#10;lHpttKXHITtmg9nZkB01fvuuUOjx8f78eKvN4Ft1oT42gQ1MJxko4irYhmsDh/378yuoKMgW28Bk&#10;4EYRNuvHhxUWNlz5ky6l1CqNcCzQgBPpCq1j5chjnISOOHnH0HuUJPta2x6vady3Os+yF+2x4URw&#10;2NHWUXUqzz5x6ZCPy/l4MTt94NfPt5PbbCrGPI2GtyUooUH+w3/tnTWQz+H+Jf0A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iS1DsIAAADbAAAADwAAAAAAAAAAAAAA&#10;AAChAgAAZHJzL2Rvd25yZXYueG1sUEsFBgAAAAAEAAQA+QAAAJADAAAAAA==&#10;" strokecolor="#5b9bd5 [3204]" strokeweight=".5pt">
                    <v:stroke endarrow="block" joinstyle="miter"/>
                  </v:shape>
                </v:group>
                <v:shape id="Szövegdoboz 103" o:spid="_x0000_s1086" type="#_x0000_t202" style="position:absolute;left:31223;top:20441;width:612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rsidR="00BD642F" w:rsidRDefault="00BD642F" w:rsidP="00BD642F">
                        <w:pPr>
                          <w:pStyle w:val="NormlWeb"/>
                          <w:spacing w:before="0" w:beforeAutospacing="0" w:after="160" w:afterAutospacing="0" w:line="256" w:lineRule="auto"/>
                        </w:pPr>
                        <w:r>
                          <w:rPr>
                            <w:rFonts w:ascii="Calibri" w:eastAsia="Calibri" w:hAnsi="Calibri"/>
                            <w:color w:val="008080"/>
                            <w:sz w:val="22"/>
                            <w:szCs w:val="22"/>
                            <w:u w:val="single"/>
                          </w:rPr>
                          <w:t>…</w:t>
                        </w:r>
                      </w:p>
                    </w:txbxContent>
                  </v:textbox>
                </v:shape>
                <v:shape id="Szövegdoboz 105" o:spid="_x0000_s1087" type="#_x0000_t202" style="position:absolute;left:37345;top:20486;width:12313;height:4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rsidR="00BD642F" w:rsidRDefault="00BD642F" w:rsidP="00BD642F">
                        <w:pPr>
                          <w:rPr>
                            <w:sz w:val="14"/>
                          </w:rPr>
                        </w:pPr>
                        <w:r w:rsidRPr="00711194">
                          <w:rPr>
                            <w:sz w:val="14"/>
                          </w:rPr>
                          <w:t xml:space="preserve">x </w:t>
                        </w:r>
                        <w:r>
                          <w:rPr>
                            <w:sz w:val="14"/>
                          </w:rPr>
                          <w:t>10</w:t>
                        </w:r>
                        <w:r w:rsidRPr="00711194">
                          <w:rPr>
                            <w:sz w:val="14"/>
                          </w:rPr>
                          <w:t xml:space="preserve"> </w:t>
                        </w:r>
                        <w:r>
                          <w:rPr>
                            <w:sz w:val="14"/>
                          </w:rPr>
                          <w:t>tri-axial</w:t>
                        </w:r>
                        <w:r>
                          <w:rPr>
                            <w:sz w:val="14"/>
                          </w:rPr>
                          <w:br/>
                          <w:t>sensors</w:t>
                        </w:r>
                      </w:p>
                      <w:p w:rsidR="00BD642F" w:rsidRPr="00711194" w:rsidRDefault="00BD642F" w:rsidP="00BD642F">
                        <w:pPr>
                          <w:pStyle w:val="NormlWeb"/>
                          <w:spacing w:before="0" w:beforeAutospacing="0" w:after="160" w:afterAutospacing="0" w:line="256" w:lineRule="auto"/>
                          <w:rPr>
                            <w:rFonts w:ascii="Calibri" w:eastAsia="Calibri" w:hAnsi="Calibri"/>
                            <w:color w:val="008080"/>
                            <w:sz w:val="14"/>
                            <w:szCs w:val="22"/>
                            <w:u w:val="single"/>
                          </w:rPr>
                        </w:pPr>
                      </w:p>
                    </w:txbxContent>
                  </v:textbox>
                </v:shape>
                <v:group id="Csoportba foglalás 124" o:spid="_x0000_s1088" style="position:absolute;left:33170;top:20051;width:3712;height:3498" coordsize="371191,349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Egyenes összekötő nyíllal 125" o:spid="_x0000_s1089" type="#_x0000_t32" style="position:absolute;left:139032;width:0;height:2216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WUbsYAAADbAAAADwAAAGRycy9kb3ducmV2LnhtbESPT2vCQBTE74V+h+UVeim6qW1Fo6vY&#10;SKFX/4B6e2Sf2djs25jdxuin7xYKPQ4z8xtmOu9sJVpqfOlYwXM/AUGcO11yoWC7+eiNQPiArLFy&#10;TAqu5GE+u7+bYqrdhVfUrkMhIoR9igpMCHUqpc8NWfR9VxNH7+gaiyHKppC6wUuE20oOkmQoLZYc&#10;FwzWlBnKv9bfVsHh+Kbb92xZ5mafveyeXm/n036p1ONDt5iACNSF//Bf+1MrGIzh90v8AXL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1lG7GAAAA2wAAAA8AAAAAAAAA&#10;AAAAAAAAoQIAAGRycy9kb3ducmV2LnhtbFBLBQYAAAAABAAEAPkAAACUAwAAAAA=&#10;" strokecolor="#5b9bd5 [3204]" strokeweight=".5pt">
                    <v:stroke endarrow="block" joinstyle="miter"/>
                  </v:shape>
                  <v:shape id="Egyenes összekötő nyíllal 126" o:spid="_x0000_s1090" type="#_x0000_t32" style="position:absolute;top:221615;width:139032;height:1282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oOtcYAAADbAAAADwAAAGRycy9kb3ducmV2LnhtbESPT2vCQBTE74V+h+UJXopu/FMpqavU&#10;SKFXraC9PbLPbGr2bcxuY+qnd4VCj8PM/IaZLztbiZYaXzpWMBomIIhzp0suFOw+3wcvIHxA1lg5&#10;JgW/5GG5eHyYY6rdhTfUbkMhIoR9igpMCHUqpc8NWfRDVxNH7+gaiyHKppC6wUuE20qOk2QmLZYc&#10;FwzWlBnKT9sfq+Dr+KzbVbYuc3PIJvun6fX8fVgr1e91b68gAnXhP/zX/tAKJi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aDrXGAAAA2wAAAA8AAAAAAAAA&#10;AAAAAAAAoQIAAGRycy9kb3ducmV2LnhtbFBLBQYAAAAABAAEAPkAAACUAwAAAAA=&#10;" strokecolor="#5b9bd5 [3204]" strokeweight=".5pt">
                    <v:stroke endarrow="block" joinstyle="miter"/>
                  </v:shape>
                  <v:shape id="Egyenes összekötő nyíllal 127" o:spid="_x0000_s1091" type="#_x0000_t32" style="position:absolute;left:144854;top:218622;width:226337;height:100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S7p8MAAADbAAAADwAAAGRycy9kb3ducmV2LnhtbESPT2vCQBDF70K/wzKFXqRuTLW0qauU&#10;QqlXoy09DtlpNpidDdmpxm/vCoLHx/vz4y1Wg2/VgfrYBDYwnWSgiKtgG64N7Lafjy+goiBbbAOT&#10;gRNFWC3vRgssbDjyhg6l1CqNcCzQgBPpCq1j5chjnISOOHl/ofcoSfa1tj0e07hvdZ5lz9pjw4ng&#10;sKMPR9W+/PeJS7t8XM7Hr7P9F37//jg5zaZizMP98P4GSmiQW/jaXlsDTzlcvqQfoJd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Uu6fDAAAA2wAAAA8AAAAAAAAAAAAA&#10;AAAAoQIAAGRycy9kb3ducmV2LnhtbFBLBQYAAAAABAAEAPkAAACRAwAAAAA=&#10;" strokecolor="#5b9bd5 [3204]" strokeweight=".5pt">
                    <v:stroke endarrow="block" joinstyle="miter"/>
                  </v:shape>
                </v:group>
                <v:group id="Csoportba foglalás 134" o:spid="_x0000_s1092" style="position:absolute;left:19272;top:1423;width:5516;height:3585" coordorigin="5929" coordsize="5516,3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oundrect id="Lekerekített téglalap 145" o:spid="_x0000_s1093" style="position:absolute;left:5929;width:5516;height:35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TiccA&#10;AADbAAAADwAAAGRycy9kb3ducmV2LnhtbESPT2sCMRTE7wW/Q3iCl6JZtUrZGkW0ghR68E9bents&#10;nrvLbl7WJNX125tCocdhZn7DzBatqcWFnC8tKxgOEhDEmdUl5wqOh03/GYQPyBpry6TgRh4W887D&#10;DFNtr7yjyz7kIkLYp6igCKFJpfRZQQb9wDbE0TtZZzBE6XKpHV4j3NRylCRTabDkuFBgQ6uCsmr/&#10;YxRMHj/Gr9vzu91Nqmr99knfX27VKNXrtssXEIHa8B/+a2+1gvET/H6JP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lE4nHAAAA2wAAAA8AAAAAAAAAAAAAAAAAmAIAAGRy&#10;cy9kb3ducmV2LnhtbFBLBQYAAAAABAAEAPUAAACMAwAAAAA=&#10;" fillcolor="#5b9bd5 [3204]" strokecolor="white [3201]" strokeweight="1pt">
                    <v:stroke joinstyle="miter"/>
                  </v:roundrect>
                  <v:shape id="Lekerekített téglalap 4" o:spid="_x0000_s1094" type="#_x0000_t202" style="position:absolute;left:6104;top:175;width:5166;height:3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8798QA&#10;AADbAAAADwAAAGRycy9kb3ducmV2LnhtbESPQWvCQBSE7wX/w/IEb3VTRZHUVUQUe7Qx2B5fs69J&#10;2uzbsLs1yb/vCoUeh5n5hllve9OIGzlfW1bwNE1AEBdW11wqyC/HxxUIH5A1NpZJwUAetpvRwxpT&#10;bTt+pVsWShEh7FNUUIXQplL6oiKDfmpb4uh9WmcwROlKqR12EW4aOUuSpTRYc1yosKV9RcV39mMU&#10;nPLdedi/HbJDjuXVvH99DLPOKTUZ97tnEIH68B/+a79oBfMF3L/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O/fEAAAA2wAAAA8AAAAAAAAAAAAAAAAAmAIAAGRycy9k&#10;b3ducmV2LnhtbFBLBQYAAAAABAAEAPUAAACJAwAAAAA=&#10;" filled="f" stroked="f">
                    <v:textbox inset="1.5pt,1.5pt,1.5pt,1.5pt">
                      <w:txbxContent>
                        <w:p w:rsidR="00BD642F" w:rsidRPr="001B09CF" w:rsidRDefault="00BD642F" w:rsidP="00BD642F">
                          <w:pPr>
                            <w:pStyle w:val="NormlWeb"/>
                            <w:spacing w:before="0" w:beforeAutospacing="0" w:after="42" w:afterAutospacing="0" w:line="216" w:lineRule="auto"/>
                            <w:jc w:val="center"/>
                            <w:rPr>
                              <w:sz w:val="28"/>
                            </w:rPr>
                          </w:pPr>
                          <w:r w:rsidRPr="001B09CF">
                            <w:rPr>
                              <w:kern w:val="24"/>
                              <w:sz w:val="12"/>
                              <w:szCs w:val="10"/>
                            </w:rPr>
                            <w:t>External communication</w:t>
                          </w:r>
                        </w:p>
                      </w:txbxContent>
                    </v:textbox>
                  </v:shape>
                </v:group>
                <v:group id="Csoportba foglalás 135" o:spid="_x0000_s1095" style="position:absolute;left:25201;top:7352;width:5516;height:3586" coordorigin="11858,5929" coordsize="5516,3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oundrect id="Lekerekített téglalap 143" o:spid="_x0000_s1096" style="position:absolute;left:11858;top:5929;width:5516;height:35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N/scA&#10;AADbAAAADwAAAGRycy9kb3ducmV2LnhtbESPT2sCMRTE74V+h/AKXkrNVrGV1SjFPyCCB21t8fbY&#10;vO4uu3nZJlHXb28EocdhZn7DjKetqcWJnC8tK3jtJiCIM6tLzhV8fS5fhiB8QNZYWyYFF/IwnTw+&#10;jDHV9sxbOu1CLiKEfYoKihCaVEqfFWTQd21DHL1f6wyGKF0utcNzhJta9pLkTRosOS4U2NCsoKza&#10;HY2CwfO+v1j9bex2UFXz9TcdftysUarz1H6MQARqw3/43l5pBf13uH2JP0B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3jf7HAAAA2wAAAA8AAAAAAAAAAAAAAAAAmAIAAGRy&#10;cy9kb3ducmV2LnhtbFBLBQYAAAAABAAEAPUAAACMAwAAAAA=&#10;" fillcolor="#5b9bd5 [3204]" strokecolor="white [3201]" strokeweight="1pt">
                    <v:stroke joinstyle="miter"/>
                  </v:roundrect>
                  <v:shape id="Lekerekített téglalap 6" o:spid="_x0000_s1097" type="#_x0000_t202" style="position:absolute;left:12033;top:6104;width:5166;height:3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6UacAA&#10;AADbAAAADwAAAGRycy9kb3ducmV2LnhtbERPz2vCMBS+D/wfwhN2m6kOxqhGEVH0uHVFPT6bZ1tt&#10;XkoSbfvfL4fBjh/f78WqN414kvO1ZQXTSQKCuLC65lJB/rN7+wThA7LGxjIpGMjDajl6WWCqbcff&#10;9MxCKWII+xQVVCG0qZS+qMign9iWOHJX6wyGCF0ptcMuhptGzpLkQxqsOTZU2NKmouKePYyCfb7+&#10;GjanbbbNsTya8+0yzDqn1Ou4X89BBOrDv/jPfdAK3uPY+CX+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6UacAAAADbAAAADwAAAAAAAAAAAAAAAACYAgAAZHJzL2Rvd25y&#10;ZXYueG1sUEsFBgAAAAAEAAQA9QAAAIUDAAAAAA==&#10;" filled="f" stroked="f">
                    <v:textbox inset="1.5pt,1.5pt,1.5pt,1.5pt">
                      <w:txbxContent>
                        <w:p w:rsidR="00BD642F" w:rsidRPr="001B09CF" w:rsidRDefault="00BD642F" w:rsidP="00BD642F">
                          <w:pPr>
                            <w:pStyle w:val="NormlWeb"/>
                            <w:spacing w:before="0" w:beforeAutospacing="0" w:after="42" w:afterAutospacing="0" w:line="216" w:lineRule="auto"/>
                            <w:jc w:val="center"/>
                            <w:rPr>
                              <w:sz w:val="40"/>
                            </w:rPr>
                          </w:pPr>
                          <w:r w:rsidRPr="001B09CF">
                            <w:rPr>
                              <w:kern w:val="24"/>
                              <w:sz w:val="18"/>
                              <w:szCs w:val="10"/>
                            </w:rPr>
                            <w:t>Storage</w:t>
                          </w:r>
                        </w:p>
                      </w:txbxContent>
                    </v:textbox>
                  </v:shape>
                </v:group>
                <v:group id="Csoportba foglalás 136" o:spid="_x0000_s1098" style="position:absolute;left:19272;top:13282;width:5516;height:3585" coordorigin="5929,11858" coordsize="5516,3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oundrect id="Lekerekített téglalap 141" o:spid="_x0000_s1099" style="position:absolute;left:5929;top:11858;width:5516;height:35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hm98MA&#10;AADbAAAADwAAAGRycy9kb3ducmV2LnhtbERPz2vCMBS+D/wfwhO8DE3VKdIZRdwEGXjQqWO3R/PW&#10;ljYvXZJp/e/NQdjx4/s9X7amFhdyvrSsYDhIQBBnVpecKzh+bvozED4ga6wtk4IbeVguOk9zTLW9&#10;8p4uh5CLGMI+RQVFCE0qpc8KMugHtiGO3I91BkOELpfa4TWGm1qOkmQqDZYcGwpsaF1QVh3+jILJ&#10;82n8vv3d2f2kqt4+zvT95daNUr1uu3oFEagN/+KHe6sVvMT18Uv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hm98MAAADbAAAADwAAAAAAAAAAAAAAAACYAgAAZHJzL2Rv&#10;d25yZXYueG1sUEsFBgAAAAAEAAQA9QAAAIgDAAAAAA==&#10;" fillcolor="#5b9bd5 [3204]" strokecolor="white [3201]" strokeweight="1pt">
                    <v:stroke joinstyle="miter"/>
                  </v:roundrect>
                  <v:shape id="Lekerekített téglalap 8" o:spid="_x0000_s1100" type="#_x0000_t202" style="position:absolute;left:6104;top:12033;width:5166;height:3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icMA&#10;AADbAAAADwAAAGRycy9kb3ducmV2LnhtbESPQWvCQBSE7wX/w/KE3upGKaVEVxFR9KhpUI+v2dck&#10;bfZt2F1N8u+7hYLHYWa+YRar3jTiTs7XlhVMJwkI4sLqmksF+cfu5R2ED8gaG8ukYCAPq+XoaYGp&#10;th2f6J6FUkQI+xQVVCG0qZS+qMign9iWOHpf1hkMUbpSaoddhJtGzpLkTRqsOS5U2NKmouInuxkF&#10;+3x9HDaXbbbNsTyb6/fnMOucUs/jfj0HEagPj/B/+6AVvE7h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OicMAAADbAAAADwAAAAAAAAAAAAAAAACYAgAAZHJzL2Rv&#10;d25yZXYueG1sUEsFBgAAAAAEAAQA9QAAAIgDAAAAAA==&#10;" filled="f" stroked="f">
                    <v:textbox inset="1.5pt,1.5pt,1.5pt,1.5pt">
                      <w:txbxContent>
                        <w:p w:rsidR="00BD642F" w:rsidRPr="001D3ADD" w:rsidRDefault="00BD642F" w:rsidP="00BD642F">
                          <w:pPr>
                            <w:pStyle w:val="NormlWeb"/>
                            <w:spacing w:before="0" w:beforeAutospacing="0" w:after="42" w:afterAutospacing="0" w:line="216" w:lineRule="auto"/>
                            <w:jc w:val="center"/>
                            <w:rPr>
                              <w:sz w:val="36"/>
                            </w:rPr>
                          </w:pPr>
                          <w:r w:rsidRPr="001D3ADD">
                            <w:rPr>
                              <w:kern w:val="24"/>
                              <w:sz w:val="16"/>
                              <w:szCs w:val="10"/>
                            </w:rPr>
                            <w:t>Data collection</w:t>
                          </w:r>
                        </w:p>
                      </w:txbxContent>
                    </v:textbox>
                  </v:shape>
                </v:group>
                <v:group id="Csoportba foglalás 137" o:spid="_x0000_s1101" style="position:absolute;left:13343;top:7352;width:5516;height:3586" coordorigin=",5929" coordsize="5516,3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oundrect id="Lekerekített téglalap 139" o:spid="_x0000_s1102" style="position:absolute;top:5929;width:5516;height:35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r4gMcA&#10;AADbAAAADwAAAGRycy9kb3ducmV2LnhtbESPT2sCMRTE7wW/Q3iCl6JZtUrZGkW0ghR68E9bents&#10;nrvLbl7WJNX125tCocdhZn7DzBatqcWFnC8tKxgOEhDEmdUl5wqOh03/GYQPyBpry6TgRh4W887D&#10;DFNtr7yjyz7kIkLYp6igCKFJpfRZQQb9wDbE0TtZZzBE6XKpHV4j3NRylCRTabDkuFBgQ6uCsmr/&#10;YxRMHj/Gr9vzu91Nqmr99knfX27VKNXrtssXEIHa8B/+a2+1gqcx/H6JP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K+IDHAAAA2wAAAA8AAAAAAAAAAAAAAAAAmAIAAGRy&#10;cy9kb3ducmV2LnhtbFBLBQYAAAAABAAEAPUAAACMAwAAAAA=&#10;" fillcolor="#5b9bd5 [3204]" strokecolor="white [3201]" strokeweight="1pt">
                    <v:stroke joinstyle="miter"/>
                  </v:roundrect>
                  <v:shape id="Lekerekített téglalap 10" o:spid="_x0000_s1103" type="#_x0000_t202" style="position:absolute;left:175;top:6104;width:5166;height:3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XtEcQA&#10;AADbAAAADwAAAGRycy9kb3ducmV2LnhtbESPQWvCQBSE7wX/w/IKvTWbikhJXUVEscc2Ddrja/Y1&#10;SZt9G3ZXk/x7VxA8DjPzDbNYDaYVZ3K+sazgJUlBEJdWN1wpKL52z68gfEDW2FomBSN5WC0nDwvM&#10;tO35k855qESEsM9QQR1Cl0npy5oM+sR2xNH7tc5giNJVUjvsI9y0cpqmc2mw4bhQY0ebmsr//GQU&#10;7Iv1x7g5bvNtgdXBfP/9jNPeKfX0OKzfQAQawj18a79rBbMZXL/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7RHEAAAA2wAAAA8AAAAAAAAAAAAAAAAAmAIAAGRycy9k&#10;b3ducmV2LnhtbFBLBQYAAAAABAAEAPUAAACJAwAAAAA=&#10;" filled="f" stroked="f">
                    <v:textbox inset="1.5pt,1.5pt,1.5pt,1.5pt">
                      <w:txbxContent>
                        <w:p w:rsidR="00BD642F" w:rsidRPr="001D3ADD" w:rsidRDefault="00BD642F" w:rsidP="00BD642F">
                          <w:pPr>
                            <w:pStyle w:val="NormlWeb"/>
                            <w:spacing w:before="0" w:beforeAutospacing="0" w:after="42" w:afterAutospacing="0" w:line="216" w:lineRule="auto"/>
                            <w:jc w:val="center"/>
                            <w:rPr>
                              <w:sz w:val="32"/>
                            </w:rPr>
                          </w:pPr>
                          <w:r w:rsidRPr="001D3ADD">
                            <w:rPr>
                              <w:kern w:val="24"/>
                              <w:sz w:val="14"/>
                              <w:szCs w:val="10"/>
                            </w:rPr>
                            <w:t>Graphical User Interface</w:t>
                          </w:r>
                        </w:p>
                      </w:txbxContent>
                    </v:textbox>
                  </v:shape>
                </v:group>
                <v:shape id="Egyenes összekötő 11" o:spid="_x0000_s1104" style="position:absolute;left:16101;top:3216;width:11858;height:11858;visibility:visible;mso-wrap-style:square;v-text-anchor:top" coordsize="1185867,1185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OauMUA&#10;AADbAAAADwAAAGRycy9kb3ducmV2LnhtbESPW2sCMRSE3wX/QziCL1KzihXZGsULUumLeKH08bA5&#10;7kY3J8sm6vbfm0LBx2FmvmGm88aW4k61N44VDPoJCOLMacO5gtNx8zYB4QOyxtIxKfglD/NZuzXF&#10;VLsH7+l+CLmIEPYpKihCqFIpfVaQRd93FXH0zq62GKKsc6lrfES4LeUwScbSouG4UGBFq4Ky6+Fm&#10;FaxGuektd9/GX3rLwKfJ1+f6B5XqdprFB4hATXiF/9tbrWD0Dn9f4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Y5q4xQAAANsAAAAPAAAAAAAAAAAAAAAAAJgCAABkcnMv&#10;ZG93bnJldi54bWxQSwUGAAAAAAQABAD1AAAAigMAAAAA&#10;" path="m29130,409369r,c76494,263892,178257,142355,313145,70162e" filled="f" strokecolor="#5b9bd5 [3204]" strokeweight=".5pt">
                  <v:stroke joinstyle="miter"/>
                  <v:path arrowok="t" o:connecttype="custom" o:connectlocs="29128,409338;29128,409338;313127,70157" o:connectangles="0,0,0" textboxrect="0,0,1185867,1185867"/>
                </v:shape>
                <v:shape id="Egyenes összekötő 11" o:spid="_x0000_s1105" style="position:absolute;left:16647;top:3505;width:11856;height:11856;rotation:6232542fd;visibility:visible;mso-wrap-style:square;v-text-anchor:top" coordsize="1185545,118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6ffMMA&#10;AADbAAAADwAAAGRycy9kb3ducmV2LnhtbESPT4vCMBTE7wv7HcJb8CKaqqVoNZYiKB6WBf/dH82z&#10;LTYvpYna/fabBcHjMDO/YVZZbxrxoM7VlhVMxhEI4sLqmksF59N2NAfhPLLGxjIp+CUH2frzY4Wp&#10;tk8+0OPoSxEg7FJUUHnfplK6oiKDbmxb4uBdbWfQB9mVUnf4DHDTyGkUJdJgzWGhwpY2FRW3490o&#10;yKfzS6y/F705DYc/s0uc2PMOlRp89fkShKfev8Ov9l4riBP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6ffMMAAADbAAAADwAAAAAAAAAAAAAAAACYAgAAZHJzL2Rv&#10;d25yZXYueG1sUEsFBgAAAAAEAAQA9QAAAIgDAAAAAA==&#10;" path="m29130,409369r,c76494,263892,178257,142355,313145,70162e" filled="f" strokecolor="#5b9bd5 [3204]" strokeweight=".5pt">
                  <v:stroke joinstyle="miter"/>
                  <v:path arrowok="t" o:connecttype="custom" o:connectlocs="29131,409388;29131,409388;313153,70165" o:connectangles="0,0,0" textboxrect="0,0,1185545,1185545"/>
                </v:shape>
                <v:shape id="Egyenes összekötő 11" o:spid="_x0000_s1106" style="position:absolute;left:16466;top:3629;width:11856;height:11855;rotation:180;visibility:visible;mso-wrap-style:square;v-text-anchor:top" coordsize="1185545,118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iV8QA&#10;AADbAAAADwAAAGRycy9kb3ducmV2LnhtbESPQYvCMBSE74L/ITzBm6aKu0o1ShGUZZFFqwjeHs2z&#10;LTYvpYna/fdmYcHjMDPfMItVayrxoMaVlhWMhhEI4szqknMFp+NmMAPhPLLGyjIp+CUHq2W3s8BY&#10;2ycf6JH6XAQIuxgVFN7XsZQuK8igG9qaOHhX2xj0QTa51A0+A9xUchxFn9JgyWGhwJrWBWW39G4U&#10;7H72t2Ma+XI7uyeThC8f39NzrVS/1yZzEJ5a/w7/t7+0gskU/r6EH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molfEAAAA2wAAAA8AAAAAAAAAAAAAAAAAmAIAAGRycy9k&#10;b3ducmV2LnhtbFBLBQYAAAAABAAEAPUAAACJAwAAAAA=&#10;" path="m29130,409369r,c76494,263892,178257,142355,313145,70162e" filled="f" strokecolor="#5b9bd5 [3204]" strokeweight=".5pt">
                  <v:stroke joinstyle="miter"/>
                  <v:path arrowok="t" o:connecttype="custom" o:connectlocs="29131,409345;29131,409345;313160,70158" o:connectangles="0,0,0" textboxrect="0,0,1185545,1185545"/>
                </v:shape>
                <v:shape id="Egyenes összekötő 11" o:spid="_x0000_s1107" style="position:absolute;left:16469;top:3694;width:11856;height:11855;rotation:-4928564fd;visibility:visible;mso-wrap-style:square;v-text-anchor:top" coordsize="1185545,118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uq6cIA&#10;AADbAAAADwAAAGRycy9kb3ducmV2LnhtbERPz2vCMBS+D/wfwhO8jJnqioxqLFop7DSYnez6bN7S&#10;sualNNF2//1yGOz48f3e5ZPtxJ0G3zpWsFomIIhrp1s2Cj6q8ukFhA/IGjvHpOCHPOT72cMOM+1G&#10;fqf7ORgRQ9hnqKAJoc+k9HVDFv3S9cSR+3KDxRDhYKQecIzhtpPrJNlIiy3HhgZ7Khqqv883q2Bz&#10;/ayfH1M6nqpbakxZXPrq7aLUYj4dtiACTeFf/Od+1QrSODZ+i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6rpwgAAANsAAAAPAAAAAAAAAAAAAAAAAJgCAABkcnMvZG93&#10;bnJldi54bWxQSwUGAAAAAAQABAD1AAAAhwMAAAAA&#10;" path="m29130,409369r,c76494,263892,178257,142355,313145,70162e" filled="f" strokecolor="#5b9bd5 [3204]" strokeweight=".5pt">
                  <v:stroke joinstyle="miter"/>
                  <v:path arrowok="t" o:connecttype="custom" o:connectlocs="29131,409353;29131,409353;313153,70159" o:connectangles="0,0,0" textboxrect="0,0,1185545,1185545"/>
                </v:shape>
                <v:shapetype id="_x0000_t33" coordsize="21600,21600" o:spt="33" o:oned="t" path="m,l21600,r,21600e" filled="f">
                  <v:stroke joinstyle="miter"/>
                  <v:path arrowok="t" fillok="f" o:connecttype="none"/>
                  <o:lock v:ext="edit" shapetype="t"/>
                </v:shapetype>
                <v:shape id="Szögletes összekötő 152" o:spid="_x0000_s1108" type="#_x0000_t33" style="position:absolute;left:4798;top:15237;width:17232;height:332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Q0McMAAADbAAAADwAAAGRycy9kb3ducmV2LnhtbESPQWvCQBSE7wX/w/KEXkrdGEoxqauI&#10;VOy1Kjm/Zl+Stdm3IbuJ8d93C4Ueh5n5hllvJ9uKkXpvHCtYLhIQxKXThmsFl/PheQXCB2SNrWNS&#10;cCcP283sYY25djf+pPEUahEh7HNU0ITQ5VL6siGLfuE64uhVrrcYouxrqXu8RbhtZZokr9Ki4bjQ&#10;YEf7hsrv02AVVCa8f0279HrsqqsZ/FAcnrJCqcf5tHsDEWgK/+G/9odW8JLB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0NDHDAAAA2wAAAA8AAAAAAAAAAAAA&#10;AAAAoQIAAGRycy9kb3ducmV2LnhtbFBLBQYAAAAABAAEAPkAAACRAwAAAAA=&#10;" strokecolor="#5b9bd5 [3204]" strokeweight=".5pt"/>
                <v:shape id="Szögletes összekötő 153" o:spid="_x0000_s1109" type="#_x0000_t33" style="position:absolute;left:22030;top:16867;width:12530;height:167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SusAAAADbAAAADwAAAGRycy9kb3ducmV2LnhtbERPzYrCMBC+C/sOYRa8yJoqVEo1yqK7&#10;4sGLug8wJGNb2ky6TdTq05uD4PHj+1+setuIK3W+cqxgMk5AEGtnKi4U/J1+vzIQPiAbbByTgjt5&#10;WC0/BgvMjbvxga7HUIgYwj5HBWUIbS6l1yVZ9GPXEkfu7DqLIcKukKbDWwy3jZwmyUxarDg2lNjS&#10;uiRdHy9WgSG9ddW/Tzd19hhlo1qn+5+9UsPP/nsOIlAf3uKXe2cUpHF9/B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9KkrrAAAAA2wAAAA8AAAAAAAAAAAAAAAAA&#10;oQIAAGRycy9kb3ducmV2LnhtbFBLBQYAAAAABAAEAPkAAACOAwAAAAA=&#10;" strokecolor="#5b9bd5 [3204]" strokeweight=".5pt"/>
                <v:line id="Egyenes összekötő 154" o:spid="_x0000_s1110" style="position:absolute;flip:y;visibility:visible;mso-wrap-style:square" from="4798,18545" to="4798,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kAacQAAADbAAAADwAAAGRycy9kb3ducmV2LnhtbESPT4vCMBTE7wv7HcITvK2pQkWrUWRR&#10;EMQF//Tg7dk822rzUpqo3W+/WRA8DjPzG2Y6b00lHtS40rKCfi8CQZxZXXKu4HhYfY1AOI+ssbJM&#10;Cn7JwXz2+THFRNsn7+ix97kIEHYJKii8rxMpXVaQQdezNXHwLrYx6INscqkbfAa4qeQgiobSYMlh&#10;ocCavgvKbvu7UbDS2zOPxu7nlNpyuFlf63QZx0p1O+1iAsJT69/hV3utFcR9+P8Sf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qQBpxAAAANsAAAAPAAAAAAAAAAAA&#10;AAAAAKECAABkcnMvZG93bnJldi54bWxQSwUGAAAAAAQABAD5AAAAkgMAAAAA&#10;" strokecolor="#5b9bd5 [3204]" strokeweight=".5pt">
                  <v:stroke joinstyle="miter"/>
                </v:line>
                <v:line id="Egyenes összekötő 155" o:spid="_x0000_s1111" style="position:absolute;flip:y;visibility:visible;mso-wrap-style:square" from="7773,18545" to="7773,19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ueHsQAAADbAAAADwAAAGRycy9kb3ducmV2LnhtbESPT4vCMBTE78J+h/AWvGm6QkWrUZZl&#10;BUFc8E8P3p7Ns602L6WJWr+9WRA8DjPzG2Y6b00lbtS40rKCr34EgjizuuRcwX636I1AOI+ssbJM&#10;Ch7kYD776Ewx0fbOG7ptfS4ChF2CCgrv60RKlxVk0PVtTRy8k20M+iCbXOoG7wFuKjmIoqE0WHJY&#10;KLCmn4Kyy/ZqFCz0+sijsfs7pLYcrpbnOv2NY6W6n+33BISn1r/Dr/ZSK4g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e54exAAAANsAAAAPAAAAAAAAAAAA&#10;AAAAAKECAABkcnMvZG93bnJldi54bWxQSwUGAAAAAAQABAD5AAAAkgMAAAAA&#10;" strokecolor="#5b9bd5 [3204]" strokeweight=".5pt">
                  <v:stroke joinstyle="miter"/>
                </v:line>
                <v:line id="Egyenes összekötő 156" o:spid="_x0000_s1112" style="position:absolute;flip:y;visibility:visible;mso-wrap-style:square" from="12978,18557" to="12978,19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c7hcUAAADbAAAADwAAAGRycy9kb3ducmV2LnhtbESPQWvCQBSE74X+h+UVems2tSTE1FVE&#10;FASp0KgHb6/Z1yRt9m3Irpr+e1cQehxm5htmMhtMK87Uu8aygtcoBkFcWt1wpWC/W71kIJxH1tha&#10;JgV/5GA2fXyYYK7thT/pXPhKBAi7HBXU3ne5lK6syaCLbEccvG/bG/RB9pXUPV4C3LRyFMepNNhw&#10;WKixo0VN5W9xMgpW+uOLs7HbHg+2STfrn+6wTBKlnp+G+TsIT4P/D9/ba60geYPbl/AD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c7hcUAAADbAAAADwAAAAAAAAAA&#10;AAAAAAChAgAAZHJzL2Rvd25yZXYueG1sUEsFBgAAAAAEAAQA+QAAAJMDAAAAAA==&#10;" strokecolor="#5b9bd5 [3204]" strokeweight=".5pt">
                  <v:stroke joinstyle="miter"/>
                </v:line>
                <v:line id="Egyenes összekötő 157" o:spid="_x0000_s1113" style="position:absolute;flip:y;visibility:visible;mso-wrap-style:square" from="24476,18557" to="24476,19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6j8cUAAADbAAAADwAAAGRycy9kb3ducmV2LnhtbESPQWvCQBSE74X+h+UVems2lSbE1FVE&#10;FASp0KgHb6/Z1yRt9m3Irpr+e1cQehxm5htmMhtMK87Uu8aygtcoBkFcWt1wpWC/W71kIJxH1tha&#10;JgV/5GA2fXyYYK7thT/pXPhKBAi7HBXU3ne5lK6syaCLbEccvG/bG/RB9pXUPV4C3LRyFMepNNhw&#10;WKixo0VN5W9xMgpW+uOLs7HbHg+2STfrn+6wTBKlnp+G+TsIT4P/D9/ba60geYPbl/AD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6j8cUAAADbAAAADwAAAAAAAAAA&#10;AAAAAAChAgAAZHJzL2Rvd25yZXYueG1sUEsFBgAAAAAEAAQA+QAAAJMDAAAAAA==&#10;" strokecolor="#5b9bd5 [3204]" strokeweight=".5pt">
                  <v:stroke joinstyle="miter"/>
                </v:line>
                <v:line id="Egyenes összekötő 158" o:spid="_x0000_s1114" style="position:absolute;flip:y;visibility:visible;mso-wrap-style:square" from="28449,18542" to="28449,19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IGasUAAADbAAAADwAAAGRycy9kb3ducmV2LnhtbESPQWvCQBSE74X+h+UVvDWbChGNWaUU&#10;BaFUUJtDb8/sa5I2+zZk1yT9911B8DjMzDdMth5NI3rqXG1ZwUsUgyAurK65VPB52j7PQTiPrLGx&#10;TAr+yMF69fiQYartwAfqj74UAcIuRQWV920qpSsqMugi2xIH79t2Bn2QXSl1h0OAm0ZO43gmDdYc&#10;Fips6a2i4vd4MQq2+uPM84Xbf+W2nr3vftp8kyRKTZ7G1yUIT6O/h2/tnVaQJHD9En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IGasUAAADbAAAADwAAAAAAAAAA&#10;AAAAAAChAgAAZHJzL2Rvd25yZXYueG1sUEsFBgAAAAAEAAQA+QAAAJMDAAAAAA==&#10;" strokecolor="#5b9bd5 [3204]" strokeweight=".5pt">
                  <v:stroke joinstyle="miter"/>
                </v:line>
                <v:line id="Egyenes összekötő 159" o:spid="_x0000_s1115" style="position:absolute;flip:y;visibility:visible;mso-wrap-style:square" from="34538,18542" to="34538,19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CYHcQAAADbAAAADwAAAGRycy9kb3ducmV2LnhtbESPT4vCMBTE78J+h/AEb5oqtGg1yrIo&#10;COKC/w7ens3btrvNS2mi1m9vFgSPw8z8hpktWlOJGzWutKxgOIhAEGdWl5wrOB5W/TEI55E1VpZJ&#10;wYMcLOYfnRmm2t55R7e9z0WAsEtRQeF9nUrpsoIMuoGtiYP3YxuDPsgml7rBe4CbSo6iKJEGSw4L&#10;Bdb0VVD2t78aBSu9vfB44r7PJ1smm/VvfVrGsVK9bvs5BeGp9e/wq73WCuIE/r+EH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QJgdxAAAANsAAAAPAAAAAAAAAAAA&#10;AAAAAKECAABkcnMvZG93bnJldi54bWxQSwUGAAAAAAQABAD5AAAAkgMAAAAA&#10;" strokecolor="#5b9bd5 [3204]" strokeweight=".5pt">
                  <v:stroke joinstyle="miter"/>
                </v:line>
                <v:shape id="Egyenes összekötő nyíllal 165" o:spid="_x0000_s1116" type="#_x0000_t32" style="position:absolute;left:24788;top:3216;width:11606;height:1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z9n8IAAADbAAAADwAAAGRycy9kb3ducmV2LnhtbESPT2vCQBDF7wW/wzJCL6IbRaumrlIK&#10;Yq9NrXgcstNsMDsbslON375bKPT4eH9+vM2u9426UhfrwAamkwwUcRlszZWB48d+vAIVBdliE5gM&#10;3CnCbjt42GBuw43f6VpIpdIIxxwNOJE21zqWjjzGSWiJk/cVOo+SZFdp2+EtjftGz7LsSXusOREc&#10;tvTqqLwU3z5x6TgbFYvRen454Of55OQ+n4oxj8P+5RmUUC//4b/2mzWwWMLvl/QD9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z9n8IAAADbAAAADwAAAAAAAAAAAAAA&#10;AAChAgAAZHJzL2Rvd25yZXYueG1sUEsFBgAAAAAEAAQA+QAAAJADAAAAAA==&#10;" strokecolor="#5b9bd5 [3204]" strokeweight=".5pt">
                  <v:stroke endarrow="block" joinstyle="miter"/>
                </v:shape>
                <v:shape id="Szövegdoboz 166" o:spid="_x0000_s1117" type="#_x0000_t202" style="position:absolute;left:27115;top:1618;width:8426;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V9cIA&#10;AADbAAAADwAAAGRycy9kb3ducmV2LnhtbERPTWsCMRC9C/0PYQpeimYVl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mlX1wgAAANsAAAAPAAAAAAAAAAAAAAAAAJgCAABkcnMvZG93&#10;bnJldi54bWxQSwUGAAAAAAQABAD1AAAAhwMAAAAA&#10;" filled="f" stroked="f" strokeweight=".5pt">
                  <v:textbox>
                    <w:txbxContent>
                      <w:p w:rsidR="00BD642F" w:rsidRPr="006741BB" w:rsidRDefault="00BD642F" w:rsidP="00BD642F">
                        <w:pPr>
                          <w:rPr>
                            <w:sz w:val="14"/>
                          </w:rPr>
                        </w:pPr>
                        <w:r w:rsidRPr="006741BB">
                          <w:rPr>
                            <w:sz w:val="14"/>
                          </w:rPr>
                          <w:t>Ethernet interface</w:t>
                        </w:r>
                      </w:p>
                    </w:txbxContent>
                  </v:textbox>
                </v:shape>
                <w10:anchorlock/>
              </v:group>
            </w:pict>
          </mc:Fallback>
        </mc:AlternateContent>
      </w:r>
    </w:p>
    <w:p w:rsidR="00BD642F" w:rsidRPr="00CE4DDE" w:rsidRDefault="00DC0F42" w:rsidP="00BD642F">
      <w:pPr>
        <w:pStyle w:val="Kpalrs"/>
        <w:spacing w:after="120" w:line="276" w:lineRule="auto"/>
        <w:jc w:val="both"/>
        <w:rPr>
          <w:color w:val="auto"/>
          <w:lang w:val="en-US"/>
        </w:rPr>
      </w:pPr>
      <w:r w:rsidRPr="00CE4DDE">
        <w:rPr>
          <w:color w:val="auto"/>
          <w:lang w:val="en-US"/>
        </w:rPr>
        <w:fldChar w:fldCharType="begin"/>
      </w:r>
      <w:r w:rsidR="00BD642F" w:rsidRPr="00CE4DDE">
        <w:rPr>
          <w:color w:val="auto"/>
          <w:lang w:val="en-US"/>
        </w:rPr>
        <w:instrText xml:space="preserve"> SEQ Figure \* ARABIC </w:instrText>
      </w:r>
      <w:r w:rsidRPr="00CE4DDE">
        <w:rPr>
          <w:color w:val="auto"/>
          <w:lang w:val="en-US"/>
        </w:rPr>
        <w:fldChar w:fldCharType="separate"/>
      </w:r>
      <w:bookmarkStart w:id="15" w:name="_Ref499815529"/>
      <w:r w:rsidR="00203BEE">
        <w:rPr>
          <w:noProof/>
          <w:color w:val="auto"/>
          <w:lang w:val="en-US"/>
        </w:rPr>
        <w:t>5</w:t>
      </w:r>
      <w:bookmarkEnd w:id="15"/>
      <w:r w:rsidRPr="00CE4DDE">
        <w:rPr>
          <w:color w:val="auto"/>
          <w:lang w:val="en-US"/>
        </w:rPr>
        <w:fldChar w:fldCharType="end"/>
      </w:r>
      <w:r w:rsidR="00BD642F" w:rsidRPr="00CE4DDE">
        <w:rPr>
          <w:color w:val="auto"/>
          <w:lang w:val="en-US"/>
        </w:rPr>
        <w:t>. Figure –</w:t>
      </w:r>
      <w:r w:rsidR="00BD642F">
        <w:rPr>
          <w:color w:val="auto"/>
          <w:lang w:val="en-US"/>
        </w:rPr>
        <w:t>Preliminary logical system plan</w:t>
      </w:r>
    </w:p>
    <w:p w:rsidR="00A77B04" w:rsidRDefault="00A77B04" w:rsidP="0057355F">
      <w:pPr>
        <w:pStyle w:val="Elialcim1"/>
        <w:numPr>
          <w:ilvl w:val="0"/>
          <w:numId w:val="0"/>
        </w:numPr>
        <w:spacing w:after="120"/>
        <w:ind w:left="360" w:hanging="360"/>
        <w:jc w:val="both"/>
        <w:rPr>
          <w:lang w:val="en-US"/>
        </w:rPr>
      </w:pPr>
    </w:p>
    <w:p w:rsidR="00A77B04" w:rsidRDefault="007316F2" w:rsidP="0057355F">
      <w:pPr>
        <w:pStyle w:val="Elialcim1"/>
        <w:rPr>
          <w:lang w:val="en-US"/>
        </w:rPr>
      </w:pPr>
      <w:bookmarkStart w:id="16" w:name="_Toc506468310"/>
      <w:r>
        <w:rPr>
          <w:lang w:val="en-US"/>
        </w:rPr>
        <w:t>Offer</w:t>
      </w:r>
      <w:bookmarkEnd w:id="16"/>
    </w:p>
    <w:p w:rsidR="007B5CF9" w:rsidRDefault="00CA7A88" w:rsidP="00CA7A88">
      <w:pPr>
        <w:pStyle w:val="Listaszerbekezds"/>
        <w:numPr>
          <w:ilvl w:val="0"/>
          <w:numId w:val="36"/>
        </w:numPr>
        <w:rPr>
          <w:lang w:val="en-US"/>
        </w:rPr>
      </w:pPr>
      <w:r>
        <w:rPr>
          <w:lang w:val="en-US"/>
        </w:rPr>
        <w:t>The b</w:t>
      </w:r>
      <w:r w:rsidR="004E7FE5">
        <w:rPr>
          <w:lang w:val="en-US"/>
        </w:rPr>
        <w:t>idder</w:t>
      </w:r>
      <w:r>
        <w:rPr>
          <w:lang w:val="en-US"/>
        </w:rPr>
        <w:t xml:space="preserve"> shall define as part of </w:t>
      </w:r>
      <w:r w:rsidR="004E7FE5">
        <w:rPr>
          <w:lang w:val="en-US"/>
        </w:rPr>
        <w:t>his bid</w:t>
      </w:r>
      <w:r>
        <w:rPr>
          <w:lang w:val="en-US"/>
        </w:rPr>
        <w:t xml:space="preserve"> the technical description of the </w:t>
      </w:r>
      <w:r w:rsidR="004E7FE5">
        <w:rPr>
          <w:lang w:val="en-US"/>
        </w:rPr>
        <w:t xml:space="preserve">proposed </w:t>
      </w:r>
      <w:r>
        <w:rPr>
          <w:lang w:val="en-US"/>
        </w:rPr>
        <w:t>system’s devices (demonstrating that these devices satisfy the technical specifications given above)</w:t>
      </w:r>
    </w:p>
    <w:p w:rsidR="00CA7A88" w:rsidRDefault="004E7FE5" w:rsidP="00CA7A88">
      <w:pPr>
        <w:pStyle w:val="Listaszerbekezds"/>
        <w:numPr>
          <w:ilvl w:val="0"/>
          <w:numId w:val="36"/>
        </w:numPr>
        <w:rPr>
          <w:lang w:val="en-US"/>
        </w:rPr>
      </w:pPr>
      <w:r>
        <w:rPr>
          <w:lang w:val="en-US"/>
        </w:rPr>
        <w:t xml:space="preserve">The bidder shall provide as part of his bid the description of the system’s software, as well as the method of data access </w:t>
      </w:r>
    </w:p>
    <w:p w:rsidR="004E7FE5" w:rsidRPr="00CA7A88" w:rsidRDefault="004E7FE5" w:rsidP="004E7FE5">
      <w:pPr>
        <w:pStyle w:val="Listaszerbekezds"/>
        <w:rPr>
          <w:lang w:val="en-US"/>
        </w:rPr>
      </w:pPr>
    </w:p>
    <w:p w:rsidR="00BA7390" w:rsidRPr="00E566B8" w:rsidRDefault="00190935" w:rsidP="0057355F">
      <w:pPr>
        <w:pStyle w:val="Elialcim1"/>
        <w:numPr>
          <w:ilvl w:val="0"/>
          <w:numId w:val="0"/>
        </w:numPr>
        <w:spacing w:after="120"/>
        <w:ind w:left="360" w:hanging="360"/>
        <w:jc w:val="both"/>
        <w:rPr>
          <w:lang w:val="en-US"/>
        </w:rPr>
      </w:pPr>
      <w:bookmarkStart w:id="17" w:name="_Toc483874068"/>
      <w:bookmarkStart w:id="18" w:name="_Toc483874153"/>
      <w:bookmarkStart w:id="19" w:name="_Toc483874198"/>
      <w:bookmarkStart w:id="20" w:name="_Toc483874069"/>
      <w:bookmarkStart w:id="21" w:name="_Toc483874154"/>
      <w:bookmarkStart w:id="22" w:name="_Toc483874199"/>
      <w:bookmarkStart w:id="23" w:name="_Toc483874070"/>
      <w:bookmarkStart w:id="24" w:name="_Toc483874155"/>
      <w:bookmarkStart w:id="25" w:name="_Toc483874200"/>
      <w:bookmarkStart w:id="26" w:name="_Toc483873265"/>
      <w:bookmarkStart w:id="27" w:name="_Toc483874071"/>
      <w:bookmarkStart w:id="28" w:name="_Toc483874156"/>
      <w:bookmarkStart w:id="29" w:name="_Toc483874201"/>
      <w:bookmarkStart w:id="30" w:name="_Toc483873266"/>
      <w:bookmarkStart w:id="31" w:name="_Toc483874072"/>
      <w:bookmarkStart w:id="32" w:name="_Toc483874157"/>
      <w:bookmarkStart w:id="33" w:name="_Toc483874202"/>
      <w:bookmarkStart w:id="34" w:name="_Toc483873283"/>
      <w:bookmarkStart w:id="35" w:name="_Toc483874089"/>
      <w:bookmarkStart w:id="36" w:name="_Toc483874174"/>
      <w:bookmarkStart w:id="37" w:name="_Toc483874219"/>
      <w:bookmarkStart w:id="38" w:name="_Toc483873288"/>
      <w:bookmarkStart w:id="39" w:name="_Toc483874094"/>
      <w:bookmarkStart w:id="40" w:name="_Toc483874179"/>
      <w:bookmarkStart w:id="41" w:name="_Toc483874224"/>
      <w:bookmarkStart w:id="42" w:name="_Toc483873289"/>
      <w:bookmarkStart w:id="43" w:name="_Toc483874095"/>
      <w:bookmarkStart w:id="44" w:name="_Toc483874180"/>
      <w:bookmarkStart w:id="45" w:name="_Toc483874225"/>
      <w:bookmarkStart w:id="46" w:name="_Toc483874096"/>
      <w:bookmarkStart w:id="47" w:name="_Toc483874181"/>
      <w:bookmarkStart w:id="48" w:name="_Toc483874226"/>
      <w:bookmarkStart w:id="49" w:name="_Toc483874097"/>
      <w:bookmarkStart w:id="50" w:name="_Toc483874182"/>
      <w:bookmarkStart w:id="51" w:name="_Toc483874227"/>
      <w:bookmarkStart w:id="52" w:name="_Toc483874098"/>
      <w:bookmarkStart w:id="53" w:name="_Toc483874183"/>
      <w:bookmarkStart w:id="54" w:name="_Toc483874228"/>
      <w:bookmarkStart w:id="55" w:name="_Toc483874099"/>
      <w:bookmarkStart w:id="56" w:name="_Toc483874184"/>
      <w:bookmarkStart w:id="57" w:name="_Toc483874229"/>
      <w:bookmarkStart w:id="58" w:name="_Toc483874100"/>
      <w:bookmarkStart w:id="59" w:name="_Toc483874185"/>
      <w:bookmarkStart w:id="60" w:name="_Toc483874230"/>
      <w:bookmarkStart w:id="61" w:name="_Toc483874101"/>
      <w:bookmarkStart w:id="62" w:name="_Toc483874186"/>
      <w:bookmarkStart w:id="63" w:name="_Toc483874231"/>
      <w:bookmarkStart w:id="64" w:name="_Toc50646831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lang w:val="en-US"/>
        </w:rPr>
        <w:t>Bibliography</w:t>
      </w:r>
      <w:bookmarkEnd w:id="64"/>
    </w:p>
    <w:p w:rsidR="00BB3FDA" w:rsidRDefault="00BB3FDA" w:rsidP="00E566B8">
      <w:pPr>
        <w:spacing w:after="120" w:line="276" w:lineRule="auto"/>
        <w:ind w:left="360"/>
        <w:jc w:val="both"/>
      </w:pPr>
      <w:r w:rsidRPr="00CE4DDE">
        <w:rPr>
          <w:lang w:val="en-US"/>
        </w:rPr>
        <w:t xml:space="preserve">[1.] </w:t>
      </w:r>
      <w:r w:rsidR="002D0C12" w:rsidRPr="00115DAF">
        <w:t>American Society of Heating, Refrigerating and Air-Conditioning Engineers, ASHRAE 20</w:t>
      </w:r>
      <w:r w:rsidR="002D0C12">
        <w:t xml:space="preserve">11 Handbook, HVAC Applications „Chapter 48: Noise and Vibration Controll” Fig. 41. </w:t>
      </w:r>
    </w:p>
    <w:p w:rsidR="00E2461E" w:rsidRPr="00E566B8" w:rsidRDefault="00E2461E" w:rsidP="00E566B8">
      <w:pPr>
        <w:spacing w:after="120" w:line="276" w:lineRule="auto"/>
        <w:ind w:left="360"/>
        <w:jc w:val="both"/>
        <w:rPr>
          <w:rStyle w:val="Hiperhivatkozs"/>
          <w:color w:val="auto"/>
          <w:u w:val="none"/>
        </w:rPr>
      </w:pPr>
    </w:p>
    <w:sectPr w:rsidR="00E2461E" w:rsidRPr="00E566B8" w:rsidSect="00FE3B0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2FF" w:rsidRDefault="003012FF" w:rsidP="00403D17">
      <w:pPr>
        <w:spacing w:after="0" w:line="240" w:lineRule="auto"/>
      </w:pPr>
      <w:r>
        <w:separator/>
      </w:r>
    </w:p>
  </w:endnote>
  <w:endnote w:type="continuationSeparator" w:id="0">
    <w:p w:rsidR="003012FF" w:rsidRDefault="003012FF" w:rsidP="0040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sans-serif">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Sans Serif">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3A" w:rsidRDefault="00780B3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37" w:rsidRDefault="00D72137">
    <w:pPr>
      <w:pStyle w:val="llb"/>
      <w:jc w:val="right"/>
    </w:pPr>
  </w:p>
  <w:sdt>
    <w:sdtPr>
      <w:id w:val="-1522549421"/>
      <w:docPartObj>
        <w:docPartGallery w:val="Page Numbers (Bottom of Page)"/>
        <w:docPartUnique/>
      </w:docPartObj>
    </w:sdtPr>
    <w:sdtEndPr>
      <w:rPr>
        <w:noProof/>
      </w:rPr>
    </w:sdtEndPr>
    <w:sdtContent>
      <w:p w:rsidR="00D72137" w:rsidRDefault="00D72137" w:rsidP="00656F14">
        <w:pPr>
          <w:pStyle w:val="llb"/>
        </w:pPr>
        <w:r w:rsidRPr="005C7D5B">
          <w:rPr>
            <w:rFonts w:ascii="Arial" w:hAnsi="Arial" w:cs="Arial"/>
            <w:i/>
            <w:noProof/>
            <w:sz w:val="16"/>
            <w:szCs w:val="16"/>
            <w:lang w:eastAsia="hu-HU"/>
          </w:rPr>
          <w:drawing>
            <wp:anchor distT="0" distB="0" distL="114300" distR="114300" simplePos="0" relativeHeight="251663360" behindDoc="0" locked="0" layoutInCell="1" allowOverlap="1">
              <wp:simplePos x="0" y="0"/>
              <wp:positionH relativeFrom="margin">
                <wp:posOffset>3448050</wp:posOffset>
              </wp:positionH>
              <wp:positionV relativeFrom="paragraph">
                <wp:posOffset>9525</wp:posOffset>
              </wp:positionV>
              <wp:extent cx="2303553" cy="488731"/>
              <wp:effectExtent l="0" t="0" r="1905" b="6985"/>
              <wp:wrapNone/>
              <wp:docPr id="17"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so_logosor.png"/>
                      <pic:cNvPicPr/>
                    </pic:nvPicPr>
                    <pic:blipFill>
                      <a:blip r:embed="rId1">
                        <a:extLst>
                          <a:ext uri="{28A0092B-C50C-407E-A947-70E740481C1C}">
                            <a14:useLocalDpi xmlns:a14="http://schemas.microsoft.com/office/drawing/2010/main" val="0"/>
                          </a:ext>
                        </a:extLst>
                      </a:blip>
                      <a:stretch>
                        <a:fillRect/>
                      </a:stretch>
                    </pic:blipFill>
                    <pic:spPr>
                      <a:xfrm>
                        <a:off x="0" y="0"/>
                        <a:ext cx="2303553" cy="488731"/>
                      </a:xfrm>
                      <a:prstGeom prst="rect">
                        <a:avLst/>
                      </a:prstGeom>
                    </pic:spPr>
                  </pic:pic>
                </a:graphicData>
              </a:graphic>
            </wp:anchor>
          </w:drawing>
        </w:r>
        <w:r w:rsidR="00DC0F42" w:rsidRPr="00812433">
          <w:rPr>
            <w:rStyle w:val="Oldalszm"/>
            <w:rFonts w:ascii="Verdana" w:hAnsi="Verdana"/>
            <w:sz w:val="18"/>
            <w:szCs w:val="18"/>
          </w:rPr>
          <w:fldChar w:fldCharType="begin"/>
        </w:r>
        <w:r w:rsidRPr="00812433">
          <w:rPr>
            <w:rStyle w:val="Oldalszm"/>
            <w:rFonts w:ascii="Verdana" w:hAnsi="Verdana"/>
            <w:sz w:val="18"/>
            <w:szCs w:val="18"/>
          </w:rPr>
          <w:instrText xml:space="preserve"> </w:instrText>
        </w:r>
        <w:r>
          <w:rPr>
            <w:rStyle w:val="Oldalszm"/>
            <w:rFonts w:ascii="Verdana" w:hAnsi="Verdana"/>
            <w:sz w:val="18"/>
            <w:szCs w:val="18"/>
          </w:rPr>
          <w:instrText>PAGE</w:instrText>
        </w:r>
        <w:r w:rsidRPr="00812433">
          <w:rPr>
            <w:rStyle w:val="Oldalszm"/>
            <w:rFonts w:ascii="Verdana" w:hAnsi="Verdana"/>
            <w:sz w:val="18"/>
            <w:szCs w:val="18"/>
          </w:rPr>
          <w:instrText xml:space="preserve"> </w:instrText>
        </w:r>
        <w:r w:rsidR="00DC0F42" w:rsidRPr="00812433">
          <w:rPr>
            <w:rStyle w:val="Oldalszm"/>
            <w:rFonts w:ascii="Verdana" w:hAnsi="Verdana"/>
            <w:sz w:val="18"/>
            <w:szCs w:val="18"/>
          </w:rPr>
          <w:fldChar w:fldCharType="separate"/>
        </w:r>
        <w:r w:rsidR="00780B3A">
          <w:rPr>
            <w:rStyle w:val="Oldalszm"/>
            <w:rFonts w:ascii="Verdana" w:hAnsi="Verdana"/>
            <w:noProof/>
            <w:sz w:val="18"/>
            <w:szCs w:val="18"/>
          </w:rPr>
          <w:t>2</w:t>
        </w:r>
        <w:r w:rsidR="00DC0F42" w:rsidRPr="00812433">
          <w:rPr>
            <w:rStyle w:val="Oldalszm"/>
            <w:rFonts w:ascii="Verdana" w:hAnsi="Verdana"/>
            <w:sz w:val="18"/>
            <w:szCs w:val="18"/>
          </w:rPr>
          <w:fldChar w:fldCharType="end"/>
        </w:r>
        <w:r w:rsidRPr="00812433">
          <w:rPr>
            <w:rFonts w:ascii="Verdana" w:hAnsi="Verdana"/>
            <w:sz w:val="18"/>
            <w:szCs w:val="18"/>
          </w:rPr>
          <w:t>/</w:t>
        </w:r>
        <w:r w:rsidR="00DC0F42" w:rsidRPr="00812433">
          <w:rPr>
            <w:rStyle w:val="Oldalszm"/>
            <w:rFonts w:ascii="Verdana" w:hAnsi="Verdana"/>
            <w:sz w:val="18"/>
            <w:szCs w:val="18"/>
          </w:rPr>
          <w:fldChar w:fldCharType="begin"/>
        </w:r>
        <w:r w:rsidRPr="00812433">
          <w:rPr>
            <w:rStyle w:val="Oldalszm"/>
            <w:rFonts w:ascii="Verdana" w:hAnsi="Verdana"/>
            <w:sz w:val="18"/>
            <w:szCs w:val="18"/>
          </w:rPr>
          <w:instrText xml:space="preserve"> </w:instrText>
        </w:r>
        <w:r>
          <w:rPr>
            <w:rStyle w:val="Oldalszm"/>
            <w:rFonts w:ascii="Verdana" w:hAnsi="Verdana"/>
            <w:sz w:val="18"/>
            <w:szCs w:val="18"/>
          </w:rPr>
          <w:instrText>NUMPAGES</w:instrText>
        </w:r>
        <w:r w:rsidRPr="00812433">
          <w:rPr>
            <w:rStyle w:val="Oldalszm"/>
            <w:rFonts w:ascii="Verdana" w:hAnsi="Verdana"/>
            <w:sz w:val="18"/>
            <w:szCs w:val="18"/>
          </w:rPr>
          <w:instrText xml:space="preserve"> </w:instrText>
        </w:r>
        <w:r w:rsidR="00DC0F42" w:rsidRPr="00812433">
          <w:rPr>
            <w:rStyle w:val="Oldalszm"/>
            <w:rFonts w:ascii="Verdana" w:hAnsi="Verdana"/>
            <w:sz w:val="18"/>
            <w:szCs w:val="18"/>
          </w:rPr>
          <w:fldChar w:fldCharType="separate"/>
        </w:r>
        <w:r w:rsidR="00780B3A">
          <w:rPr>
            <w:rStyle w:val="Oldalszm"/>
            <w:rFonts w:ascii="Verdana" w:hAnsi="Verdana"/>
            <w:noProof/>
            <w:sz w:val="18"/>
            <w:szCs w:val="18"/>
          </w:rPr>
          <w:t>4</w:t>
        </w:r>
        <w:r w:rsidR="00DC0F42" w:rsidRPr="00812433">
          <w:rPr>
            <w:rStyle w:val="Oldalszm"/>
            <w:rFonts w:ascii="Verdana" w:hAnsi="Verdana"/>
            <w:sz w:val="18"/>
            <w:szCs w:val="18"/>
          </w:rPr>
          <w:fldChar w:fldCharType="end"/>
        </w:r>
      </w:p>
      <w:p w:rsidR="00D72137" w:rsidRDefault="00D72137" w:rsidP="00656F14">
        <w:pPr>
          <w:pStyle w:val="llb"/>
        </w:pPr>
        <w:r>
          <w:rPr>
            <w:noProof/>
          </w:rPr>
          <w:t xml:space="preserve">  </w:t>
        </w:r>
      </w:p>
    </w:sdtContent>
  </w:sdt>
  <w:p w:rsidR="00D72137" w:rsidRDefault="00D72137">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075944"/>
      <w:docPartObj>
        <w:docPartGallery w:val="Page Numbers (Bottom of Page)"/>
        <w:docPartUnique/>
      </w:docPartObj>
    </w:sdtPr>
    <w:sdtEndPr>
      <w:rPr>
        <w:noProof/>
      </w:rPr>
    </w:sdtEndPr>
    <w:sdtContent>
      <w:p w:rsidR="00D72137" w:rsidRDefault="00D72137" w:rsidP="00C527B4">
        <w:pPr>
          <w:pStyle w:val="llb"/>
        </w:pPr>
        <w:r w:rsidRPr="005C7D5B">
          <w:rPr>
            <w:rFonts w:ascii="Arial" w:hAnsi="Arial" w:cs="Arial"/>
            <w:i/>
            <w:noProof/>
            <w:sz w:val="16"/>
            <w:szCs w:val="16"/>
            <w:lang w:eastAsia="hu-HU"/>
          </w:rPr>
          <w:drawing>
            <wp:anchor distT="0" distB="0" distL="114300" distR="114300" simplePos="0" relativeHeight="251669504" behindDoc="0" locked="0" layoutInCell="1" allowOverlap="1">
              <wp:simplePos x="0" y="0"/>
              <wp:positionH relativeFrom="margin">
                <wp:posOffset>3448050</wp:posOffset>
              </wp:positionH>
              <wp:positionV relativeFrom="paragraph">
                <wp:posOffset>9525</wp:posOffset>
              </wp:positionV>
              <wp:extent cx="2303553" cy="488731"/>
              <wp:effectExtent l="0" t="0" r="1905" b="6985"/>
              <wp:wrapNone/>
              <wp:docPr id="22"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so_logosor.png"/>
                      <pic:cNvPicPr/>
                    </pic:nvPicPr>
                    <pic:blipFill>
                      <a:blip r:embed="rId1">
                        <a:extLst>
                          <a:ext uri="{28A0092B-C50C-407E-A947-70E740481C1C}">
                            <a14:useLocalDpi xmlns:a14="http://schemas.microsoft.com/office/drawing/2010/main" val="0"/>
                          </a:ext>
                        </a:extLst>
                      </a:blip>
                      <a:stretch>
                        <a:fillRect/>
                      </a:stretch>
                    </pic:blipFill>
                    <pic:spPr>
                      <a:xfrm>
                        <a:off x="0" y="0"/>
                        <a:ext cx="2303553" cy="488731"/>
                      </a:xfrm>
                      <a:prstGeom prst="rect">
                        <a:avLst/>
                      </a:prstGeom>
                    </pic:spPr>
                  </pic:pic>
                </a:graphicData>
              </a:graphic>
            </wp:anchor>
          </w:drawing>
        </w:r>
      </w:p>
      <w:p w:rsidR="00D72137" w:rsidRDefault="00D72137" w:rsidP="00C527B4">
        <w:pPr>
          <w:pStyle w:val="llb"/>
        </w:pPr>
        <w:r>
          <w:rPr>
            <w:noProof/>
          </w:rPr>
          <w:t xml:space="preserve">  </w:t>
        </w:r>
      </w:p>
    </w:sdtContent>
  </w:sdt>
  <w:p w:rsidR="00D72137" w:rsidRDefault="00D7213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2FF" w:rsidRDefault="003012FF" w:rsidP="00403D17">
      <w:pPr>
        <w:spacing w:after="0" w:line="240" w:lineRule="auto"/>
      </w:pPr>
      <w:r>
        <w:separator/>
      </w:r>
    </w:p>
  </w:footnote>
  <w:footnote w:type="continuationSeparator" w:id="0">
    <w:p w:rsidR="003012FF" w:rsidRDefault="003012FF" w:rsidP="00403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3A" w:rsidRDefault="00780B3A">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37" w:rsidRPr="00232E3B" w:rsidRDefault="00AD3D93" w:rsidP="00656F14">
    <w:pPr>
      <w:pStyle w:val="Elicim"/>
    </w:pPr>
    <w:r>
      <w:rPr>
        <w:lang w:eastAsia="hu-HU"/>
      </w:rPr>
      <mc:AlternateContent>
        <mc:Choice Requires="wps">
          <w:drawing>
            <wp:anchor distT="45720" distB="45720" distL="114300" distR="114300" simplePos="0" relativeHeight="251661312" behindDoc="0" locked="0" layoutInCell="1" allowOverlap="1">
              <wp:simplePos x="0" y="0"/>
              <wp:positionH relativeFrom="column">
                <wp:posOffset>9525</wp:posOffset>
              </wp:positionH>
              <wp:positionV relativeFrom="paragraph">
                <wp:posOffset>2540</wp:posOffset>
              </wp:positionV>
              <wp:extent cx="572135" cy="436880"/>
              <wp:effectExtent l="0" t="0" r="0" b="1270"/>
              <wp:wrapSquare wrapText="bothSides"/>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436880"/>
                      </a:xfrm>
                      <a:prstGeom prst="rect">
                        <a:avLst/>
                      </a:prstGeom>
                      <a:noFill/>
                      <a:ln w="9525">
                        <a:noFill/>
                        <a:miter lim="800000"/>
                        <a:headEnd/>
                        <a:tailEnd/>
                      </a:ln>
                    </wps:spPr>
                    <wps:txbx>
                      <w:txbxContent>
                        <w:p w:rsidR="00D72137" w:rsidRPr="00FA130D" w:rsidRDefault="00D72137" w:rsidP="00656F1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118" type="#_x0000_t202" style="position:absolute;margin-left:.75pt;margin-top:.2pt;width:45.05pt;height:3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" filled="f" stroked="f">
              <v:textbox>
                <w:txbxContent>
                  <w:p w:rsidR="00D72137" w:rsidRPr="00FA130D" w:rsidRDefault="00D72137" w:rsidP="00656F14">
                    <w:pPr>
                      <w:rPr>
                        <w:lang w:val="en-US"/>
                      </w:rPr>
                    </w:pPr>
                  </w:p>
                </w:txbxContent>
              </v:textbox>
              <w10:wrap type="square"/>
            </v:shape>
          </w:pict>
        </mc:Fallback>
      </mc:AlternateContent>
    </w:r>
    <w:r w:rsidR="00D72137">
      <w:rPr>
        <w:lang w:eastAsia="hu-HU"/>
      </w:rPr>
      <w:drawing>
        <wp:anchor distT="0" distB="0" distL="114300" distR="114300" simplePos="0" relativeHeight="251660288" behindDoc="0" locked="0" layoutInCell="1" allowOverlap="1">
          <wp:simplePos x="0" y="0"/>
          <wp:positionH relativeFrom="column">
            <wp:posOffset>1270</wp:posOffset>
          </wp:positionH>
          <wp:positionV relativeFrom="paragraph">
            <wp:posOffset>-106591</wp:posOffset>
          </wp:positionV>
          <wp:extent cx="573110" cy="447026"/>
          <wp:effectExtent l="0" t="0" r="0" b="0"/>
          <wp:wrapNone/>
          <wp:docPr id="16"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_logo_vektoros_ok_200pix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10" cy="447026"/>
                  </a:xfrm>
                  <a:prstGeom prst="rect">
                    <a:avLst/>
                  </a:prstGeom>
                </pic:spPr>
              </pic:pic>
            </a:graphicData>
          </a:graphic>
        </wp:anchor>
      </w:drawing>
    </w:r>
    <w:r>
      <w:rPr>
        <w:lang w:eastAsia="hu-HU"/>
      </w:rPr>
      <mc:AlternateContent>
        <mc:Choice Requires="wps">
          <w:drawing>
            <wp:anchor distT="4294967295" distB="4294967295" distL="114300" distR="114300" simplePos="0" relativeHeight="251659264" behindDoc="0" locked="0" layoutInCell="1" allowOverlap="1">
              <wp:simplePos x="0" y="0"/>
              <wp:positionH relativeFrom="column">
                <wp:posOffset>14605</wp:posOffset>
              </wp:positionH>
              <wp:positionV relativeFrom="paragraph">
                <wp:posOffset>476884</wp:posOffset>
              </wp:positionV>
              <wp:extent cx="5711825" cy="0"/>
              <wp:effectExtent l="0" t="19050" r="22225" b="19050"/>
              <wp:wrapNone/>
              <wp:docPr id="30" name="Egyenes összekötő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1825" cy="0"/>
                      </a:xfrm>
                      <a:prstGeom prst="line">
                        <a:avLst/>
                      </a:prstGeom>
                      <a:ln w="31750">
                        <a:solidFill>
                          <a:srgbClr val="F05A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BA6A57" id="Egyenes összekötő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37.55pt" to="450.9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" strokecolor="#f05a28" strokeweight="2.5pt">
              <v:stroke joinstyle="miter"/>
              <o:lock v:ext="edit" shapetype="f"/>
            </v:line>
          </w:pict>
        </mc:Fallback>
      </mc:AlternateContent>
    </w:r>
    <w:r w:rsidR="00D72137">
      <w:t xml:space="preserve">      </w:t>
    </w:r>
  </w:p>
  <w:p w:rsidR="00D72137" w:rsidRDefault="00D72137">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37" w:rsidRPr="00232E3B" w:rsidRDefault="00AD3D93" w:rsidP="00C527B4">
    <w:pPr>
      <w:pStyle w:val="Elicim"/>
    </w:pPr>
    <w:r>
      <w:rPr>
        <w:lang w:eastAsia="hu-HU"/>
      </w:rPr>
      <mc:AlternateContent>
        <mc:Choice Requires="wps">
          <w:drawing>
            <wp:anchor distT="45720" distB="45720" distL="114300" distR="114300" simplePos="0" relativeHeight="251667456" behindDoc="0" locked="0" layoutInCell="1" allowOverlap="1">
              <wp:simplePos x="0" y="0"/>
              <wp:positionH relativeFrom="column">
                <wp:posOffset>9525</wp:posOffset>
              </wp:positionH>
              <wp:positionV relativeFrom="paragraph">
                <wp:posOffset>2540</wp:posOffset>
              </wp:positionV>
              <wp:extent cx="572135" cy="436880"/>
              <wp:effectExtent l="0" t="0" r="0" b="1270"/>
              <wp:wrapSquare wrapText="bothSides"/>
              <wp:docPr id="1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436880"/>
                      </a:xfrm>
                      <a:prstGeom prst="rect">
                        <a:avLst/>
                      </a:prstGeom>
                      <a:noFill/>
                      <a:ln w="9525">
                        <a:noFill/>
                        <a:miter lim="800000"/>
                        <a:headEnd/>
                        <a:tailEnd/>
                      </a:ln>
                    </wps:spPr>
                    <wps:txbx>
                      <w:txbxContent>
                        <w:p w:rsidR="00D72137" w:rsidRPr="00FA130D" w:rsidRDefault="00D72137" w:rsidP="00C527B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119" type="#_x0000_t202" style="position:absolute;margin-left:.75pt;margin-top:.2pt;width:45.05pt;height:34.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" filled="f" stroked="f">
              <v:textbox>
                <w:txbxContent>
                  <w:p w:rsidR="00D72137" w:rsidRPr="00FA130D" w:rsidRDefault="00D72137" w:rsidP="00C527B4">
                    <w:pPr>
                      <w:rPr>
                        <w:lang w:val="en-US"/>
                      </w:rPr>
                    </w:pPr>
                  </w:p>
                </w:txbxContent>
              </v:textbox>
              <w10:wrap type="square"/>
            </v:shape>
          </w:pict>
        </mc:Fallback>
      </mc:AlternateContent>
    </w:r>
    <w:r w:rsidR="00D72137">
      <w:rPr>
        <w:lang w:eastAsia="hu-HU"/>
      </w:rPr>
      <w:drawing>
        <wp:anchor distT="0" distB="0" distL="114300" distR="114300" simplePos="0" relativeHeight="251666432" behindDoc="0" locked="0" layoutInCell="1" allowOverlap="1">
          <wp:simplePos x="0" y="0"/>
          <wp:positionH relativeFrom="column">
            <wp:posOffset>1270</wp:posOffset>
          </wp:positionH>
          <wp:positionV relativeFrom="paragraph">
            <wp:posOffset>-106591</wp:posOffset>
          </wp:positionV>
          <wp:extent cx="573110" cy="447026"/>
          <wp:effectExtent l="0" t="0" r="0" b="0"/>
          <wp:wrapNone/>
          <wp:docPr id="21"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_logo_vektoros_ok_200pix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10" cy="447026"/>
                  </a:xfrm>
                  <a:prstGeom prst="rect">
                    <a:avLst/>
                  </a:prstGeom>
                </pic:spPr>
              </pic:pic>
            </a:graphicData>
          </a:graphic>
        </wp:anchor>
      </w:drawing>
    </w:r>
    <w:r>
      <w:rPr>
        <w:lang w:eastAsia="hu-HU"/>
      </w:rPr>
      <mc:AlternateContent>
        <mc:Choice Requires="wps">
          <w:drawing>
            <wp:anchor distT="4294967295" distB="4294967295" distL="114300" distR="114300" simplePos="0" relativeHeight="251665408" behindDoc="0" locked="0" layoutInCell="1" allowOverlap="1">
              <wp:simplePos x="0" y="0"/>
              <wp:positionH relativeFrom="column">
                <wp:posOffset>14605</wp:posOffset>
              </wp:positionH>
              <wp:positionV relativeFrom="paragraph">
                <wp:posOffset>476884</wp:posOffset>
              </wp:positionV>
              <wp:extent cx="5711825" cy="0"/>
              <wp:effectExtent l="0" t="19050" r="22225" b="19050"/>
              <wp:wrapNone/>
              <wp:docPr id="20" name="Egyenes összekötő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1825" cy="0"/>
                      </a:xfrm>
                      <a:prstGeom prst="line">
                        <a:avLst/>
                      </a:prstGeom>
                      <a:ln w="31750">
                        <a:solidFill>
                          <a:srgbClr val="F05A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F585FB" id="Egyenes összekötő 2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37.55pt" to="450.9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" strokecolor="#f05a28" strokeweight="2.5pt">
              <v:stroke joinstyle="miter"/>
              <o:lock v:ext="edit" shapetype="f"/>
            </v:line>
          </w:pict>
        </mc:Fallback>
      </mc:AlternateContent>
    </w:r>
    <w:r w:rsidR="00D72137">
      <w:t xml:space="preserve">      </w:t>
    </w:r>
  </w:p>
  <w:p w:rsidR="00D72137" w:rsidRDefault="00D7213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6EE"/>
    <w:multiLevelType w:val="hybridMultilevel"/>
    <w:tmpl w:val="4BAA26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3D3971"/>
    <w:multiLevelType w:val="hybridMultilevel"/>
    <w:tmpl w:val="BE122C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0106728"/>
    <w:multiLevelType w:val="hybridMultilevel"/>
    <w:tmpl w:val="252EBC5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DC7928"/>
    <w:multiLevelType w:val="hybridMultilevel"/>
    <w:tmpl w:val="679C3C2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2AF7F97"/>
    <w:multiLevelType w:val="hybridMultilevel"/>
    <w:tmpl w:val="2C843D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6050142"/>
    <w:multiLevelType w:val="hybridMultilevel"/>
    <w:tmpl w:val="D2A81E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85352B6"/>
    <w:multiLevelType w:val="multilevel"/>
    <w:tmpl w:val="93DE52F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692D52"/>
    <w:multiLevelType w:val="hybridMultilevel"/>
    <w:tmpl w:val="D3A63A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8C85771"/>
    <w:multiLevelType w:val="multilevel"/>
    <w:tmpl w:val="DAF0AB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3E46F5"/>
    <w:multiLevelType w:val="multilevel"/>
    <w:tmpl w:val="9DE49FE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327879"/>
    <w:multiLevelType w:val="multilevel"/>
    <w:tmpl w:val="37A05062"/>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15:restartNumberingAfterBreak="0">
    <w:nsid w:val="38014104"/>
    <w:multiLevelType w:val="hybridMultilevel"/>
    <w:tmpl w:val="00A8824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3BA57A4F"/>
    <w:multiLevelType w:val="hybridMultilevel"/>
    <w:tmpl w:val="FB52087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D0110E7"/>
    <w:multiLevelType w:val="hybridMultilevel"/>
    <w:tmpl w:val="5FC6C5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DBC0F11"/>
    <w:multiLevelType w:val="multilevel"/>
    <w:tmpl w:val="586A3CDA"/>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F962CFA"/>
    <w:multiLevelType w:val="hybridMultilevel"/>
    <w:tmpl w:val="A2401042"/>
    <w:lvl w:ilvl="0" w:tplc="5438843E">
      <w:numFmt w:val="bullet"/>
      <w:lvlText w:val="-"/>
      <w:lvlJc w:val="left"/>
      <w:pPr>
        <w:ind w:left="720" w:hanging="360"/>
      </w:pPr>
      <w:rPr>
        <w:rFonts w:ascii="Calibri,sans-serif" w:eastAsia="Calibri,sans-serif" w:hAnsi="Calibri,sans-serif" w:cs="Calibri,sans-serif"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FF31463"/>
    <w:multiLevelType w:val="multilevel"/>
    <w:tmpl w:val="F2BCC6D6"/>
    <w:lvl w:ilvl="0">
      <w:start w:val="1"/>
      <w:numFmt w:val="upperRoman"/>
      <w:pStyle w:val="Elialcim1"/>
      <w:lvlText w:val="%1. "/>
      <w:lvlJc w:val="left"/>
      <w:pPr>
        <w:ind w:left="360" w:hanging="360"/>
      </w:pPr>
      <w:rPr>
        <w:rFonts w:hint="default"/>
      </w:rPr>
    </w:lvl>
    <w:lvl w:ilvl="1">
      <w:start w:val="1"/>
      <w:numFmt w:val="decimal"/>
      <w:pStyle w:val="Elialcim2"/>
      <w:lvlText w:val="%1. %2."/>
      <w:lvlJc w:val="left"/>
      <w:pPr>
        <w:ind w:left="360" w:hanging="360"/>
      </w:pPr>
      <w:rPr>
        <w:rFonts w:hint="default"/>
      </w:rPr>
    </w:lvl>
    <w:lvl w:ilvl="2">
      <w:start w:val="1"/>
      <w:numFmt w:val="decimal"/>
      <w:pStyle w:val="Elialcim3"/>
      <w:lvlText w:val="%1. %2. %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015A3"/>
    <w:multiLevelType w:val="hybridMultilevel"/>
    <w:tmpl w:val="7F98488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28A5F36"/>
    <w:multiLevelType w:val="hybridMultilevel"/>
    <w:tmpl w:val="E10C382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9" w15:restartNumberingAfterBreak="0">
    <w:nsid w:val="470B47A6"/>
    <w:multiLevelType w:val="hybridMultilevel"/>
    <w:tmpl w:val="01B85F0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A7A623F"/>
    <w:multiLevelType w:val="hybridMultilevel"/>
    <w:tmpl w:val="13A4EB6A"/>
    <w:lvl w:ilvl="0" w:tplc="EF320598">
      <w:start w:val="4"/>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FB2355B"/>
    <w:multiLevelType w:val="hybridMultilevel"/>
    <w:tmpl w:val="2082A3CA"/>
    <w:lvl w:ilvl="0" w:tplc="BED0E27A">
      <w:start w:val="3"/>
      <w:numFmt w:val="bullet"/>
      <w:lvlText w:val="-"/>
      <w:lvlJc w:val="left"/>
      <w:pPr>
        <w:ind w:left="720" w:hanging="360"/>
      </w:pPr>
      <w:rPr>
        <w:rFonts w:ascii="Sans Serif" w:eastAsia="Sans Serif" w:hAnsi="Sans Serif" w:cs="Sans Serif"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1B25307"/>
    <w:multiLevelType w:val="hybridMultilevel"/>
    <w:tmpl w:val="E60A9B86"/>
    <w:lvl w:ilvl="0" w:tplc="8E74832C">
      <w:numFmt w:val="bullet"/>
      <w:lvlText w:val=""/>
      <w:lvlJc w:val="left"/>
      <w:pPr>
        <w:ind w:left="720" w:hanging="360"/>
      </w:pPr>
      <w:rPr>
        <w:rFonts w:ascii="Symbol" w:eastAsiaTheme="minorHAnsi" w:hAnsi="Symbol"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1F26C3E"/>
    <w:multiLevelType w:val="multilevel"/>
    <w:tmpl w:val="9982A7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3CF504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02211D"/>
    <w:multiLevelType w:val="hybridMultilevel"/>
    <w:tmpl w:val="F728537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672136E5"/>
    <w:multiLevelType w:val="hybridMultilevel"/>
    <w:tmpl w:val="C86A3D54"/>
    <w:lvl w:ilvl="0" w:tplc="BDDE5D5A">
      <w:numFmt w:val="bullet"/>
      <w:lvlText w:val="-"/>
      <w:lvlJc w:val="left"/>
      <w:pPr>
        <w:ind w:left="720" w:hanging="360"/>
      </w:pPr>
      <w:rPr>
        <w:rFonts w:ascii="Calibri" w:eastAsiaTheme="minorHAnsi" w:hAnsi="Calibri" w:cstheme="minorBidi"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8097B03"/>
    <w:multiLevelType w:val="hybridMultilevel"/>
    <w:tmpl w:val="F2DC705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8" w15:restartNumberingAfterBreak="0">
    <w:nsid w:val="6A4E1367"/>
    <w:multiLevelType w:val="hybridMultilevel"/>
    <w:tmpl w:val="03A88E3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B2822DE"/>
    <w:multiLevelType w:val="hybridMultilevel"/>
    <w:tmpl w:val="89EA4B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E9C1AE0"/>
    <w:multiLevelType w:val="multilevel"/>
    <w:tmpl w:val="9DE49FEA"/>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1" w15:restartNumberingAfterBreak="0">
    <w:nsid w:val="723E0F0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8D12BF"/>
    <w:multiLevelType w:val="hybridMultilevel"/>
    <w:tmpl w:val="CA34A0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9A1581F"/>
    <w:multiLevelType w:val="multilevel"/>
    <w:tmpl w:val="D01C5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DA4321"/>
    <w:multiLevelType w:val="multilevel"/>
    <w:tmpl w:val="2564D6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2D2539"/>
    <w:multiLevelType w:val="hybridMultilevel"/>
    <w:tmpl w:val="505AF26C"/>
    <w:lvl w:ilvl="0" w:tplc="42423B54">
      <w:start w:val="1"/>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5"/>
  </w:num>
  <w:num w:numId="4">
    <w:abstractNumId w:val="14"/>
  </w:num>
  <w:num w:numId="5">
    <w:abstractNumId w:val="21"/>
  </w:num>
  <w:num w:numId="6">
    <w:abstractNumId w:val="28"/>
  </w:num>
  <w:num w:numId="7">
    <w:abstractNumId w:val="5"/>
  </w:num>
  <w:num w:numId="8">
    <w:abstractNumId w:val="25"/>
  </w:num>
  <w:num w:numId="9">
    <w:abstractNumId w:val="11"/>
  </w:num>
  <w:num w:numId="10">
    <w:abstractNumId w:val="12"/>
  </w:num>
  <w:num w:numId="11">
    <w:abstractNumId w:val="8"/>
  </w:num>
  <w:num w:numId="12">
    <w:abstractNumId w:val="31"/>
  </w:num>
  <w:num w:numId="13">
    <w:abstractNumId w:val="16"/>
  </w:num>
  <w:num w:numId="14">
    <w:abstractNumId w:val="6"/>
  </w:num>
  <w:num w:numId="15">
    <w:abstractNumId w:val="24"/>
  </w:num>
  <w:num w:numId="16">
    <w:abstractNumId w:val="10"/>
  </w:num>
  <w:num w:numId="17">
    <w:abstractNumId w:val="9"/>
  </w:num>
  <w:num w:numId="18">
    <w:abstractNumId w:val="9"/>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30"/>
  </w:num>
  <w:num w:numId="20">
    <w:abstractNumId w:val="34"/>
  </w:num>
  <w:num w:numId="21">
    <w:abstractNumId w:val="1"/>
  </w:num>
  <w:num w:numId="22">
    <w:abstractNumId w:val="27"/>
  </w:num>
  <w:num w:numId="23">
    <w:abstractNumId w:val="17"/>
  </w:num>
  <w:num w:numId="24">
    <w:abstractNumId w:val="18"/>
  </w:num>
  <w:num w:numId="25">
    <w:abstractNumId w:val="23"/>
  </w:num>
  <w:num w:numId="26">
    <w:abstractNumId w:val="29"/>
  </w:num>
  <w:num w:numId="27">
    <w:abstractNumId w:val="2"/>
  </w:num>
  <w:num w:numId="28">
    <w:abstractNumId w:val="13"/>
  </w:num>
  <w:num w:numId="29">
    <w:abstractNumId w:val="0"/>
  </w:num>
  <w:num w:numId="30">
    <w:abstractNumId w:val="33"/>
  </w:num>
  <w:num w:numId="31">
    <w:abstractNumId w:val="19"/>
  </w:num>
  <w:num w:numId="32">
    <w:abstractNumId w:val="20"/>
  </w:num>
  <w:num w:numId="33">
    <w:abstractNumId w:val="16"/>
  </w:num>
  <w:num w:numId="34">
    <w:abstractNumId w:val="35"/>
  </w:num>
  <w:num w:numId="35">
    <w:abstractNumId w:val="4"/>
  </w:num>
  <w:num w:numId="36">
    <w:abstractNumId w:val="3"/>
  </w:num>
  <w:num w:numId="37">
    <w:abstractNumId w:val="3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92"/>
    <w:rsid w:val="00000076"/>
    <w:rsid w:val="00000A69"/>
    <w:rsid w:val="00002418"/>
    <w:rsid w:val="00004355"/>
    <w:rsid w:val="00011081"/>
    <w:rsid w:val="00011CDF"/>
    <w:rsid w:val="000126D6"/>
    <w:rsid w:val="00013DD9"/>
    <w:rsid w:val="000164CA"/>
    <w:rsid w:val="00017977"/>
    <w:rsid w:val="00017DC5"/>
    <w:rsid w:val="00022E37"/>
    <w:rsid w:val="00022F25"/>
    <w:rsid w:val="00030BEA"/>
    <w:rsid w:val="000335B7"/>
    <w:rsid w:val="00036522"/>
    <w:rsid w:val="00037BA9"/>
    <w:rsid w:val="0004047B"/>
    <w:rsid w:val="00041482"/>
    <w:rsid w:val="0004312B"/>
    <w:rsid w:val="00043503"/>
    <w:rsid w:val="00044148"/>
    <w:rsid w:val="000467F4"/>
    <w:rsid w:val="00046D3E"/>
    <w:rsid w:val="000518E7"/>
    <w:rsid w:val="00052921"/>
    <w:rsid w:val="0005344C"/>
    <w:rsid w:val="000535E5"/>
    <w:rsid w:val="00055063"/>
    <w:rsid w:val="00055179"/>
    <w:rsid w:val="00055B8F"/>
    <w:rsid w:val="00060040"/>
    <w:rsid w:val="00060F59"/>
    <w:rsid w:val="00067AFB"/>
    <w:rsid w:val="00067BF9"/>
    <w:rsid w:val="0007150E"/>
    <w:rsid w:val="00072F20"/>
    <w:rsid w:val="00073182"/>
    <w:rsid w:val="00075025"/>
    <w:rsid w:val="000800D2"/>
    <w:rsid w:val="000840EF"/>
    <w:rsid w:val="00087BE2"/>
    <w:rsid w:val="00091947"/>
    <w:rsid w:val="00092305"/>
    <w:rsid w:val="000A2231"/>
    <w:rsid w:val="000A260E"/>
    <w:rsid w:val="000A445F"/>
    <w:rsid w:val="000A5F90"/>
    <w:rsid w:val="000A76B9"/>
    <w:rsid w:val="000B0058"/>
    <w:rsid w:val="000C2E08"/>
    <w:rsid w:val="000C42C6"/>
    <w:rsid w:val="000C705E"/>
    <w:rsid w:val="000C7731"/>
    <w:rsid w:val="000D45DA"/>
    <w:rsid w:val="000D58C8"/>
    <w:rsid w:val="000E3F84"/>
    <w:rsid w:val="000E559C"/>
    <w:rsid w:val="000E6789"/>
    <w:rsid w:val="000F06C7"/>
    <w:rsid w:val="000F4AC4"/>
    <w:rsid w:val="00104CF7"/>
    <w:rsid w:val="00105FCA"/>
    <w:rsid w:val="001068F3"/>
    <w:rsid w:val="00117A96"/>
    <w:rsid w:val="00117DB8"/>
    <w:rsid w:val="001204D7"/>
    <w:rsid w:val="00120C4A"/>
    <w:rsid w:val="0012371E"/>
    <w:rsid w:val="001274AA"/>
    <w:rsid w:val="00131C11"/>
    <w:rsid w:val="00135459"/>
    <w:rsid w:val="00140F4C"/>
    <w:rsid w:val="00141E45"/>
    <w:rsid w:val="0014348B"/>
    <w:rsid w:val="0014739F"/>
    <w:rsid w:val="001602B0"/>
    <w:rsid w:val="00162F0F"/>
    <w:rsid w:val="00165BD1"/>
    <w:rsid w:val="00170B5E"/>
    <w:rsid w:val="001710CA"/>
    <w:rsid w:val="001743AC"/>
    <w:rsid w:val="001756BB"/>
    <w:rsid w:val="00175DD3"/>
    <w:rsid w:val="001837D8"/>
    <w:rsid w:val="00183A53"/>
    <w:rsid w:val="00183F20"/>
    <w:rsid w:val="00184C57"/>
    <w:rsid w:val="001862F3"/>
    <w:rsid w:val="00186C92"/>
    <w:rsid w:val="00190935"/>
    <w:rsid w:val="00190A40"/>
    <w:rsid w:val="00190A9B"/>
    <w:rsid w:val="0019682C"/>
    <w:rsid w:val="00196E5D"/>
    <w:rsid w:val="001A11C7"/>
    <w:rsid w:val="001A3200"/>
    <w:rsid w:val="001A32F5"/>
    <w:rsid w:val="001A3461"/>
    <w:rsid w:val="001A419E"/>
    <w:rsid w:val="001B0396"/>
    <w:rsid w:val="001B0876"/>
    <w:rsid w:val="001B09CF"/>
    <w:rsid w:val="001B1EFA"/>
    <w:rsid w:val="001B28C1"/>
    <w:rsid w:val="001B32E2"/>
    <w:rsid w:val="001B3456"/>
    <w:rsid w:val="001C08D1"/>
    <w:rsid w:val="001C0E01"/>
    <w:rsid w:val="001C1F3A"/>
    <w:rsid w:val="001C4457"/>
    <w:rsid w:val="001C67F7"/>
    <w:rsid w:val="001C7177"/>
    <w:rsid w:val="001C7E9E"/>
    <w:rsid w:val="001D1067"/>
    <w:rsid w:val="001D295B"/>
    <w:rsid w:val="001D3ADD"/>
    <w:rsid w:val="001D5383"/>
    <w:rsid w:val="001D61C8"/>
    <w:rsid w:val="001D6765"/>
    <w:rsid w:val="001E29B1"/>
    <w:rsid w:val="001E443E"/>
    <w:rsid w:val="001E5F0F"/>
    <w:rsid w:val="001E60BF"/>
    <w:rsid w:val="001E7E46"/>
    <w:rsid w:val="001F3AC1"/>
    <w:rsid w:val="001F55F3"/>
    <w:rsid w:val="0020061A"/>
    <w:rsid w:val="002018FF"/>
    <w:rsid w:val="00203A35"/>
    <w:rsid w:val="00203BEE"/>
    <w:rsid w:val="002041E8"/>
    <w:rsid w:val="002145E3"/>
    <w:rsid w:val="0021478F"/>
    <w:rsid w:val="00215CCC"/>
    <w:rsid w:val="00224823"/>
    <w:rsid w:val="0022485C"/>
    <w:rsid w:val="00224D26"/>
    <w:rsid w:val="002251CF"/>
    <w:rsid w:val="00225F38"/>
    <w:rsid w:val="002308AE"/>
    <w:rsid w:val="00233C4A"/>
    <w:rsid w:val="00234636"/>
    <w:rsid w:val="00237664"/>
    <w:rsid w:val="0023796A"/>
    <w:rsid w:val="0024215C"/>
    <w:rsid w:val="00244D19"/>
    <w:rsid w:val="00251620"/>
    <w:rsid w:val="00253304"/>
    <w:rsid w:val="00260202"/>
    <w:rsid w:val="002619A7"/>
    <w:rsid w:val="00261F37"/>
    <w:rsid w:val="00262038"/>
    <w:rsid w:val="00262AB9"/>
    <w:rsid w:val="00263ACB"/>
    <w:rsid w:val="00265282"/>
    <w:rsid w:val="00265C0E"/>
    <w:rsid w:val="00273461"/>
    <w:rsid w:val="002747C3"/>
    <w:rsid w:val="0027498B"/>
    <w:rsid w:val="00275FE1"/>
    <w:rsid w:val="00277362"/>
    <w:rsid w:val="002804B4"/>
    <w:rsid w:val="00282150"/>
    <w:rsid w:val="002862B4"/>
    <w:rsid w:val="00286459"/>
    <w:rsid w:val="0028683B"/>
    <w:rsid w:val="00287C91"/>
    <w:rsid w:val="00297E7C"/>
    <w:rsid w:val="002A048C"/>
    <w:rsid w:val="002A6B8E"/>
    <w:rsid w:val="002A7383"/>
    <w:rsid w:val="002B25E8"/>
    <w:rsid w:val="002B79B3"/>
    <w:rsid w:val="002C0D86"/>
    <w:rsid w:val="002C3A92"/>
    <w:rsid w:val="002C56E4"/>
    <w:rsid w:val="002C78B3"/>
    <w:rsid w:val="002D0C12"/>
    <w:rsid w:val="002D270A"/>
    <w:rsid w:val="002D3483"/>
    <w:rsid w:val="002D4319"/>
    <w:rsid w:val="002D50F4"/>
    <w:rsid w:val="002D61B7"/>
    <w:rsid w:val="002E1812"/>
    <w:rsid w:val="002E1B13"/>
    <w:rsid w:val="002E2590"/>
    <w:rsid w:val="002E2D1F"/>
    <w:rsid w:val="002E65F8"/>
    <w:rsid w:val="002E6DA3"/>
    <w:rsid w:val="002E71FE"/>
    <w:rsid w:val="002E733B"/>
    <w:rsid w:val="002E7F26"/>
    <w:rsid w:val="002F2246"/>
    <w:rsid w:val="003012FF"/>
    <w:rsid w:val="00304416"/>
    <w:rsid w:val="00305832"/>
    <w:rsid w:val="003074B5"/>
    <w:rsid w:val="00320CF7"/>
    <w:rsid w:val="00322815"/>
    <w:rsid w:val="00322B47"/>
    <w:rsid w:val="003265E5"/>
    <w:rsid w:val="00326EB5"/>
    <w:rsid w:val="00327D67"/>
    <w:rsid w:val="003312A2"/>
    <w:rsid w:val="00332941"/>
    <w:rsid w:val="003361F6"/>
    <w:rsid w:val="003419AD"/>
    <w:rsid w:val="003451F2"/>
    <w:rsid w:val="0035196A"/>
    <w:rsid w:val="00354E76"/>
    <w:rsid w:val="00355A4E"/>
    <w:rsid w:val="0035793A"/>
    <w:rsid w:val="0036165B"/>
    <w:rsid w:val="00365D0A"/>
    <w:rsid w:val="00366418"/>
    <w:rsid w:val="00366C4E"/>
    <w:rsid w:val="00367104"/>
    <w:rsid w:val="00373A6E"/>
    <w:rsid w:val="003748E7"/>
    <w:rsid w:val="00375ED0"/>
    <w:rsid w:val="003765D6"/>
    <w:rsid w:val="003771EB"/>
    <w:rsid w:val="00377636"/>
    <w:rsid w:val="00381A6B"/>
    <w:rsid w:val="00383649"/>
    <w:rsid w:val="003902CC"/>
    <w:rsid w:val="003919BE"/>
    <w:rsid w:val="003A1D72"/>
    <w:rsid w:val="003A684E"/>
    <w:rsid w:val="003B008C"/>
    <w:rsid w:val="003B1C84"/>
    <w:rsid w:val="003C1164"/>
    <w:rsid w:val="003C16A9"/>
    <w:rsid w:val="003C56B7"/>
    <w:rsid w:val="003C79D0"/>
    <w:rsid w:val="003D45FD"/>
    <w:rsid w:val="003D67F4"/>
    <w:rsid w:val="003D746A"/>
    <w:rsid w:val="003E2033"/>
    <w:rsid w:val="003E39B9"/>
    <w:rsid w:val="003E39F8"/>
    <w:rsid w:val="003F3859"/>
    <w:rsid w:val="003F3F7B"/>
    <w:rsid w:val="003F6E91"/>
    <w:rsid w:val="003F7A48"/>
    <w:rsid w:val="0040134F"/>
    <w:rsid w:val="004013EC"/>
    <w:rsid w:val="00401D21"/>
    <w:rsid w:val="00403D17"/>
    <w:rsid w:val="00404C25"/>
    <w:rsid w:val="00413494"/>
    <w:rsid w:val="004152B6"/>
    <w:rsid w:val="0041761C"/>
    <w:rsid w:val="00420A94"/>
    <w:rsid w:val="0042233E"/>
    <w:rsid w:val="00425074"/>
    <w:rsid w:val="00426179"/>
    <w:rsid w:val="00426CAA"/>
    <w:rsid w:val="004273EB"/>
    <w:rsid w:val="00430A0A"/>
    <w:rsid w:val="00432961"/>
    <w:rsid w:val="00445AB3"/>
    <w:rsid w:val="00453125"/>
    <w:rsid w:val="00453584"/>
    <w:rsid w:val="004542DF"/>
    <w:rsid w:val="00462D7D"/>
    <w:rsid w:val="0046405D"/>
    <w:rsid w:val="00473451"/>
    <w:rsid w:val="00473761"/>
    <w:rsid w:val="00474695"/>
    <w:rsid w:val="004757F7"/>
    <w:rsid w:val="00476024"/>
    <w:rsid w:val="00481E90"/>
    <w:rsid w:val="00482A77"/>
    <w:rsid w:val="004846DA"/>
    <w:rsid w:val="00484DF4"/>
    <w:rsid w:val="0049054A"/>
    <w:rsid w:val="00493B98"/>
    <w:rsid w:val="004957AB"/>
    <w:rsid w:val="004962F8"/>
    <w:rsid w:val="0049639A"/>
    <w:rsid w:val="00496CC6"/>
    <w:rsid w:val="004A02FB"/>
    <w:rsid w:val="004A10C0"/>
    <w:rsid w:val="004A489E"/>
    <w:rsid w:val="004A48FC"/>
    <w:rsid w:val="004A54B1"/>
    <w:rsid w:val="004A603A"/>
    <w:rsid w:val="004A6858"/>
    <w:rsid w:val="004B0C6C"/>
    <w:rsid w:val="004B0D59"/>
    <w:rsid w:val="004B396A"/>
    <w:rsid w:val="004B3AC1"/>
    <w:rsid w:val="004B4A33"/>
    <w:rsid w:val="004B6751"/>
    <w:rsid w:val="004B6897"/>
    <w:rsid w:val="004C0E0E"/>
    <w:rsid w:val="004C2008"/>
    <w:rsid w:val="004C2206"/>
    <w:rsid w:val="004C3E4D"/>
    <w:rsid w:val="004C5B2B"/>
    <w:rsid w:val="004C5CD3"/>
    <w:rsid w:val="004C61DB"/>
    <w:rsid w:val="004C65A6"/>
    <w:rsid w:val="004C6920"/>
    <w:rsid w:val="004D155E"/>
    <w:rsid w:val="004D163B"/>
    <w:rsid w:val="004D1C06"/>
    <w:rsid w:val="004D2629"/>
    <w:rsid w:val="004D5544"/>
    <w:rsid w:val="004D5BB4"/>
    <w:rsid w:val="004E7FE5"/>
    <w:rsid w:val="004F3D5A"/>
    <w:rsid w:val="004F4070"/>
    <w:rsid w:val="004F6DDA"/>
    <w:rsid w:val="0050014B"/>
    <w:rsid w:val="0050014C"/>
    <w:rsid w:val="0050379C"/>
    <w:rsid w:val="005060DA"/>
    <w:rsid w:val="00510A3C"/>
    <w:rsid w:val="005110FD"/>
    <w:rsid w:val="00511650"/>
    <w:rsid w:val="00512E34"/>
    <w:rsid w:val="0051601D"/>
    <w:rsid w:val="00516988"/>
    <w:rsid w:val="005172AD"/>
    <w:rsid w:val="00522DC4"/>
    <w:rsid w:val="00524346"/>
    <w:rsid w:val="00524F72"/>
    <w:rsid w:val="00525716"/>
    <w:rsid w:val="00527C06"/>
    <w:rsid w:val="005301C8"/>
    <w:rsid w:val="0053253C"/>
    <w:rsid w:val="005327CB"/>
    <w:rsid w:val="0053428C"/>
    <w:rsid w:val="005345C4"/>
    <w:rsid w:val="005372FD"/>
    <w:rsid w:val="005406C0"/>
    <w:rsid w:val="00541488"/>
    <w:rsid w:val="00541F20"/>
    <w:rsid w:val="005432EF"/>
    <w:rsid w:val="00543892"/>
    <w:rsid w:val="0054510E"/>
    <w:rsid w:val="005466CC"/>
    <w:rsid w:val="00546D22"/>
    <w:rsid w:val="005511FA"/>
    <w:rsid w:val="00552CA7"/>
    <w:rsid w:val="005534D2"/>
    <w:rsid w:val="0055496E"/>
    <w:rsid w:val="00555AC0"/>
    <w:rsid w:val="00555DAC"/>
    <w:rsid w:val="005560BB"/>
    <w:rsid w:val="0056406F"/>
    <w:rsid w:val="0056614D"/>
    <w:rsid w:val="005667FC"/>
    <w:rsid w:val="00570B58"/>
    <w:rsid w:val="00570BD2"/>
    <w:rsid w:val="00571F84"/>
    <w:rsid w:val="00573161"/>
    <w:rsid w:val="0057355F"/>
    <w:rsid w:val="00574456"/>
    <w:rsid w:val="00575794"/>
    <w:rsid w:val="00581398"/>
    <w:rsid w:val="00585858"/>
    <w:rsid w:val="0059377A"/>
    <w:rsid w:val="00594243"/>
    <w:rsid w:val="005949C4"/>
    <w:rsid w:val="00594AAA"/>
    <w:rsid w:val="00596406"/>
    <w:rsid w:val="005A2E78"/>
    <w:rsid w:val="005A60DA"/>
    <w:rsid w:val="005A6258"/>
    <w:rsid w:val="005A78C7"/>
    <w:rsid w:val="005A7B3B"/>
    <w:rsid w:val="005B08D2"/>
    <w:rsid w:val="005B0F2D"/>
    <w:rsid w:val="005B167F"/>
    <w:rsid w:val="005B56E4"/>
    <w:rsid w:val="005B7411"/>
    <w:rsid w:val="005C09EE"/>
    <w:rsid w:val="005C1937"/>
    <w:rsid w:val="005C308A"/>
    <w:rsid w:val="005C711D"/>
    <w:rsid w:val="005C755F"/>
    <w:rsid w:val="005D05CB"/>
    <w:rsid w:val="005D1A01"/>
    <w:rsid w:val="005D57AE"/>
    <w:rsid w:val="005D5F08"/>
    <w:rsid w:val="005D65C8"/>
    <w:rsid w:val="005E4065"/>
    <w:rsid w:val="005E5F00"/>
    <w:rsid w:val="005E6F64"/>
    <w:rsid w:val="005E7520"/>
    <w:rsid w:val="005F0829"/>
    <w:rsid w:val="005F2418"/>
    <w:rsid w:val="005F48BA"/>
    <w:rsid w:val="005F6DF2"/>
    <w:rsid w:val="005F7C47"/>
    <w:rsid w:val="00606732"/>
    <w:rsid w:val="00607038"/>
    <w:rsid w:val="00611994"/>
    <w:rsid w:val="00615841"/>
    <w:rsid w:val="0061782C"/>
    <w:rsid w:val="00621454"/>
    <w:rsid w:val="00622715"/>
    <w:rsid w:val="0062605F"/>
    <w:rsid w:val="006308F9"/>
    <w:rsid w:val="00633919"/>
    <w:rsid w:val="0063638B"/>
    <w:rsid w:val="00637DB4"/>
    <w:rsid w:val="006408A1"/>
    <w:rsid w:val="00645C0F"/>
    <w:rsid w:val="006533F2"/>
    <w:rsid w:val="0065353A"/>
    <w:rsid w:val="00656F14"/>
    <w:rsid w:val="0066392A"/>
    <w:rsid w:val="00667835"/>
    <w:rsid w:val="00667DC3"/>
    <w:rsid w:val="00667E3B"/>
    <w:rsid w:val="00671361"/>
    <w:rsid w:val="0067196F"/>
    <w:rsid w:val="006719A4"/>
    <w:rsid w:val="006719D8"/>
    <w:rsid w:val="006741BB"/>
    <w:rsid w:val="00674F09"/>
    <w:rsid w:val="00675CCB"/>
    <w:rsid w:val="00675EC7"/>
    <w:rsid w:val="00677065"/>
    <w:rsid w:val="00681612"/>
    <w:rsid w:val="00681CF3"/>
    <w:rsid w:val="006823D6"/>
    <w:rsid w:val="00682D27"/>
    <w:rsid w:val="0068502A"/>
    <w:rsid w:val="00687438"/>
    <w:rsid w:val="0069055E"/>
    <w:rsid w:val="00691190"/>
    <w:rsid w:val="00691CB6"/>
    <w:rsid w:val="006941D8"/>
    <w:rsid w:val="006977CF"/>
    <w:rsid w:val="00697F57"/>
    <w:rsid w:val="006A1265"/>
    <w:rsid w:val="006A58E8"/>
    <w:rsid w:val="006A5CB7"/>
    <w:rsid w:val="006A7957"/>
    <w:rsid w:val="006B0954"/>
    <w:rsid w:val="006B0B45"/>
    <w:rsid w:val="006B4ECF"/>
    <w:rsid w:val="006B5255"/>
    <w:rsid w:val="006B5CCE"/>
    <w:rsid w:val="006B7A64"/>
    <w:rsid w:val="006C3AA9"/>
    <w:rsid w:val="006C594A"/>
    <w:rsid w:val="006C6766"/>
    <w:rsid w:val="006C6792"/>
    <w:rsid w:val="006D0544"/>
    <w:rsid w:val="006D0A72"/>
    <w:rsid w:val="006D24FC"/>
    <w:rsid w:val="006D4FA5"/>
    <w:rsid w:val="006D7ADD"/>
    <w:rsid w:val="006D7E8F"/>
    <w:rsid w:val="006E091E"/>
    <w:rsid w:val="006E2926"/>
    <w:rsid w:val="006E629B"/>
    <w:rsid w:val="006E6C1F"/>
    <w:rsid w:val="006E7E6E"/>
    <w:rsid w:val="006F5885"/>
    <w:rsid w:val="006F6B62"/>
    <w:rsid w:val="00703687"/>
    <w:rsid w:val="007037D4"/>
    <w:rsid w:val="00704F54"/>
    <w:rsid w:val="007065ED"/>
    <w:rsid w:val="007066A8"/>
    <w:rsid w:val="007108E3"/>
    <w:rsid w:val="00711194"/>
    <w:rsid w:val="00711747"/>
    <w:rsid w:val="00712815"/>
    <w:rsid w:val="00724A3C"/>
    <w:rsid w:val="00725957"/>
    <w:rsid w:val="007316F2"/>
    <w:rsid w:val="00732B2B"/>
    <w:rsid w:val="00735972"/>
    <w:rsid w:val="007361F2"/>
    <w:rsid w:val="00742283"/>
    <w:rsid w:val="0074790E"/>
    <w:rsid w:val="007517B1"/>
    <w:rsid w:val="00753661"/>
    <w:rsid w:val="007545F2"/>
    <w:rsid w:val="00755596"/>
    <w:rsid w:val="00755806"/>
    <w:rsid w:val="00760FAA"/>
    <w:rsid w:val="00761F2D"/>
    <w:rsid w:val="00763E41"/>
    <w:rsid w:val="007655DB"/>
    <w:rsid w:val="007700ED"/>
    <w:rsid w:val="00770C8C"/>
    <w:rsid w:val="00770F7C"/>
    <w:rsid w:val="00776FCD"/>
    <w:rsid w:val="0077797B"/>
    <w:rsid w:val="00780983"/>
    <w:rsid w:val="00780B3A"/>
    <w:rsid w:val="00781FFF"/>
    <w:rsid w:val="007820B7"/>
    <w:rsid w:val="007821BA"/>
    <w:rsid w:val="007845EF"/>
    <w:rsid w:val="00784B2F"/>
    <w:rsid w:val="00784C4D"/>
    <w:rsid w:val="0078585B"/>
    <w:rsid w:val="00785D6C"/>
    <w:rsid w:val="007861C8"/>
    <w:rsid w:val="007868EF"/>
    <w:rsid w:val="00787F3E"/>
    <w:rsid w:val="0079431B"/>
    <w:rsid w:val="007A1D41"/>
    <w:rsid w:val="007A374D"/>
    <w:rsid w:val="007A53E7"/>
    <w:rsid w:val="007A5868"/>
    <w:rsid w:val="007B02DE"/>
    <w:rsid w:val="007B3826"/>
    <w:rsid w:val="007B5CF9"/>
    <w:rsid w:val="007B5FC8"/>
    <w:rsid w:val="007B6380"/>
    <w:rsid w:val="007B6981"/>
    <w:rsid w:val="007B6A83"/>
    <w:rsid w:val="007B7C21"/>
    <w:rsid w:val="007C05CF"/>
    <w:rsid w:val="007D2A83"/>
    <w:rsid w:val="007D2BB3"/>
    <w:rsid w:val="007D2F9C"/>
    <w:rsid w:val="007D6E08"/>
    <w:rsid w:val="007D7151"/>
    <w:rsid w:val="007E5FF7"/>
    <w:rsid w:val="007F0647"/>
    <w:rsid w:val="007F080B"/>
    <w:rsid w:val="007F4B43"/>
    <w:rsid w:val="007F56CB"/>
    <w:rsid w:val="007F58E6"/>
    <w:rsid w:val="008001A7"/>
    <w:rsid w:val="0080044A"/>
    <w:rsid w:val="008014C7"/>
    <w:rsid w:val="008019BE"/>
    <w:rsid w:val="00806A7D"/>
    <w:rsid w:val="00807E0F"/>
    <w:rsid w:val="00810D1E"/>
    <w:rsid w:val="00811DC6"/>
    <w:rsid w:val="00812192"/>
    <w:rsid w:val="00815DC9"/>
    <w:rsid w:val="00816F5E"/>
    <w:rsid w:val="00816F89"/>
    <w:rsid w:val="00817C85"/>
    <w:rsid w:val="00817D81"/>
    <w:rsid w:val="00821D5D"/>
    <w:rsid w:val="008224DC"/>
    <w:rsid w:val="00824EE2"/>
    <w:rsid w:val="008337ED"/>
    <w:rsid w:val="00833E42"/>
    <w:rsid w:val="0083424D"/>
    <w:rsid w:val="00844FAF"/>
    <w:rsid w:val="00845B99"/>
    <w:rsid w:val="0085373F"/>
    <w:rsid w:val="00853CAC"/>
    <w:rsid w:val="00853D9C"/>
    <w:rsid w:val="00854B42"/>
    <w:rsid w:val="00854D4A"/>
    <w:rsid w:val="00855514"/>
    <w:rsid w:val="008556DD"/>
    <w:rsid w:val="0085660F"/>
    <w:rsid w:val="00856B59"/>
    <w:rsid w:val="0086170D"/>
    <w:rsid w:val="00865453"/>
    <w:rsid w:val="00867855"/>
    <w:rsid w:val="008709AD"/>
    <w:rsid w:val="008770FA"/>
    <w:rsid w:val="00877B74"/>
    <w:rsid w:val="0088667F"/>
    <w:rsid w:val="00887CCF"/>
    <w:rsid w:val="008903EF"/>
    <w:rsid w:val="0089647A"/>
    <w:rsid w:val="008A1C26"/>
    <w:rsid w:val="008A577B"/>
    <w:rsid w:val="008A5867"/>
    <w:rsid w:val="008A5BE2"/>
    <w:rsid w:val="008A79A2"/>
    <w:rsid w:val="008A7CD2"/>
    <w:rsid w:val="008B2C56"/>
    <w:rsid w:val="008B343C"/>
    <w:rsid w:val="008B5D15"/>
    <w:rsid w:val="008B657D"/>
    <w:rsid w:val="008B7C1F"/>
    <w:rsid w:val="008C060A"/>
    <w:rsid w:val="008C18BF"/>
    <w:rsid w:val="008C28AD"/>
    <w:rsid w:val="008C3A56"/>
    <w:rsid w:val="008C5FE6"/>
    <w:rsid w:val="008C6507"/>
    <w:rsid w:val="008D0440"/>
    <w:rsid w:val="008D1916"/>
    <w:rsid w:val="008D63D4"/>
    <w:rsid w:val="008D7D0A"/>
    <w:rsid w:val="008E079C"/>
    <w:rsid w:val="008E1AF6"/>
    <w:rsid w:val="008E4B97"/>
    <w:rsid w:val="008E5A49"/>
    <w:rsid w:val="008E6F47"/>
    <w:rsid w:val="008F45AF"/>
    <w:rsid w:val="008F52C2"/>
    <w:rsid w:val="008F7158"/>
    <w:rsid w:val="009076DC"/>
    <w:rsid w:val="00907C2C"/>
    <w:rsid w:val="00907DE2"/>
    <w:rsid w:val="00911808"/>
    <w:rsid w:val="00911A60"/>
    <w:rsid w:val="00911F52"/>
    <w:rsid w:val="009127E6"/>
    <w:rsid w:val="00922DBF"/>
    <w:rsid w:val="009270D1"/>
    <w:rsid w:val="00927425"/>
    <w:rsid w:val="009275B8"/>
    <w:rsid w:val="00931FF2"/>
    <w:rsid w:val="009342D3"/>
    <w:rsid w:val="009358C0"/>
    <w:rsid w:val="00936AE1"/>
    <w:rsid w:val="00937E0F"/>
    <w:rsid w:val="00940BDC"/>
    <w:rsid w:val="00941931"/>
    <w:rsid w:val="00943DE8"/>
    <w:rsid w:val="00946C71"/>
    <w:rsid w:val="00947F93"/>
    <w:rsid w:val="0095002E"/>
    <w:rsid w:val="00951962"/>
    <w:rsid w:val="00955680"/>
    <w:rsid w:val="0096081B"/>
    <w:rsid w:val="009611E1"/>
    <w:rsid w:val="0096140A"/>
    <w:rsid w:val="009614B6"/>
    <w:rsid w:val="0096196E"/>
    <w:rsid w:val="00962B5D"/>
    <w:rsid w:val="009656D3"/>
    <w:rsid w:val="0096580B"/>
    <w:rsid w:val="009670E2"/>
    <w:rsid w:val="009672F5"/>
    <w:rsid w:val="00971313"/>
    <w:rsid w:val="009714B3"/>
    <w:rsid w:val="00971D0A"/>
    <w:rsid w:val="00974BCF"/>
    <w:rsid w:val="00974E54"/>
    <w:rsid w:val="00976D4F"/>
    <w:rsid w:val="00977D91"/>
    <w:rsid w:val="009810C9"/>
    <w:rsid w:val="00984473"/>
    <w:rsid w:val="00985E61"/>
    <w:rsid w:val="00987578"/>
    <w:rsid w:val="0099174B"/>
    <w:rsid w:val="00991AC3"/>
    <w:rsid w:val="0099248C"/>
    <w:rsid w:val="009A1EB7"/>
    <w:rsid w:val="009A248E"/>
    <w:rsid w:val="009B0EE5"/>
    <w:rsid w:val="009B6D9C"/>
    <w:rsid w:val="009C165A"/>
    <w:rsid w:val="009C64A9"/>
    <w:rsid w:val="009D4B07"/>
    <w:rsid w:val="009D6FDD"/>
    <w:rsid w:val="009D7087"/>
    <w:rsid w:val="009D716E"/>
    <w:rsid w:val="009E2D2B"/>
    <w:rsid w:val="009E3A13"/>
    <w:rsid w:val="009E7DA3"/>
    <w:rsid w:val="009F2E24"/>
    <w:rsid w:val="009F44F7"/>
    <w:rsid w:val="009F4664"/>
    <w:rsid w:val="00A0057C"/>
    <w:rsid w:val="00A025B2"/>
    <w:rsid w:val="00A027AE"/>
    <w:rsid w:val="00A04491"/>
    <w:rsid w:val="00A0529A"/>
    <w:rsid w:val="00A06801"/>
    <w:rsid w:val="00A134B4"/>
    <w:rsid w:val="00A17265"/>
    <w:rsid w:val="00A20424"/>
    <w:rsid w:val="00A21FB6"/>
    <w:rsid w:val="00A23003"/>
    <w:rsid w:val="00A26463"/>
    <w:rsid w:val="00A31004"/>
    <w:rsid w:val="00A31C35"/>
    <w:rsid w:val="00A35CA5"/>
    <w:rsid w:val="00A37B0E"/>
    <w:rsid w:val="00A41358"/>
    <w:rsid w:val="00A43B39"/>
    <w:rsid w:val="00A45498"/>
    <w:rsid w:val="00A463E0"/>
    <w:rsid w:val="00A46759"/>
    <w:rsid w:val="00A4757A"/>
    <w:rsid w:val="00A543CD"/>
    <w:rsid w:val="00A5452F"/>
    <w:rsid w:val="00A54D1E"/>
    <w:rsid w:val="00A62656"/>
    <w:rsid w:val="00A674EE"/>
    <w:rsid w:val="00A71786"/>
    <w:rsid w:val="00A71BAC"/>
    <w:rsid w:val="00A72D2A"/>
    <w:rsid w:val="00A7479B"/>
    <w:rsid w:val="00A748B8"/>
    <w:rsid w:val="00A751BF"/>
    <w:rsid w:val="00A77B04"/>
    <w:rsid w:val="00A8236A"/>
    <w:rsid w:val="00A82ABC"/>
    <w:rsid w:val="00A840B6"/>
    <w:rsid w:val="00A850CE"/>
    <w:rsid w:val="00A921AF"/>
    <w:rsid w:val="00A92618"/>
    <w:rsid w:val="00AA275F"/>
    <w:rsid w:val="00AA31C5"/>
    <w:rsid w:val="00AA40F1"/>
    <w:rsid w:val="00AA6E34"/>
    <w:rsid w:val="00AB621B"/>
    <w:rsid w:val="00AB78E4"/>
    <w:rsid w:val="00AC1063"/>
    <w:rsid w:val="00AC1A10"/>
    <w:rsid w:val="00AD14A4"/>
    <w:rsid w:val="00AD252D"/>
    <w:rsid w:val="00AD3D93"/>
    <w:rsid w:val="00AE13F2"/>
    <w:rsid w:val="00AE608C"/>
    <w:rsid w:val="00AE6337"/>
    <w:rsid w:val="00AE65B9"/>
    <w:rsid w:val="00AE76C0"/>
    <w:rsid w:val="00AF6782"/>
    <w:rsid w:val="00AF7EAC"/>
    <w:rsid w:val="00B00A99"/>
    <w:rsid w:val="00B01A91"/>
    <w:rsid w:val="00B0381D"/>
    <w:rsid w:val="00B10645"/>
    <w:rsid w:val="00B148AC"/>
    <w:rsid w:val="00B15896"/>
    <w:rsid w:val="00B161FF"/>
    <w:rsid w:val="00B16557"/>
    <w:rsid w:val="00B17299"/>
    <w:rsid w:val="00B176AB"/>
    <w:rsid w:val="00B25C32"/>
    <w:rsid w:val="00B27903"/>
    <w:rsid w:val="00B30F35"/>
    <w:rsid w:val="00B3223B"/>
    <w:rsid w:val="00B37169"/>
    <w:rsid w:val="00B374FD"/>
    <w:rsid w:val="00B37C23"/>
    <w:rsid w:val="00B40568"/>
    <w:rsid w:val="00B40FE4"/>
    <w:rsid w:val="00B41BA3"/>
    <w:rsid w:val="00B42254"/>
    <w:rsid w:val="00B42CEF"/>
    <w:rsid w:val="00B43613"/>
    <w:rsid w:val="00B44D9C"/>
    <w:rsid w:val="00B44FEE"/>
    <w:rsid w:val="00B459EE"/>
    <w:rsid w:val="00B5041B"/>
    <w:rsid w:val="00B56AE3"/>
    <w:rsid w:val="00B60C86"/>
    <w:rsid w:val="00B622FE"/>
    <w:rsid w:val="00B6349D"/>
    <w:rsid w:val="00B63A41"/>
    <w:rsid w:val="00B67137"/>
    <w:rsid w:val="00B6731A"/>
    <w:rsid w:val="00B72B8C"/>
    <w:rsid w:val="00B74C24"/>
    <w:rsid w:val="00B76970"/>
    <w:rsid w:val="00B76D6E"/>
    <w:rsid w:val="00B77151"/>
    <w:rsid w:val="00B7751F"/>
    <w:rsid w:val="00B77A16"/>
    <w:rsid w:val="00B80D43"/>
    <w:rsid w:val="00B81195"/>
    <w:rsid w:val="00B82536"/>
    <w:rsid w:val="00B82667"/>
    <w:rsid w:val="00B864C6"/>
    <w:rsid w:val="00B901EB"/>
    <w:rsid w:val="00B96166"/>
    <w:rsid w:val="00B97D6D"/>
    <w:rsid w:val="00BA2855"/>
    <w:rsid w:val="00BA2A8E"/>
    <w:rsid w:val="00BA5BF8"/>
    <w:rsid w:val="00BA7390"/>
    <w:rsid w:val="00BB0395"/>
    <w:rsid w:val="00BB2781"/>
    <w:rsid w:val="00BB3FDA"/>
    <w:rsid w:val="00BB456F"/>
    <w:rsid w:val="00BB5E95"/>
    <w:rsid w:val="00BB6068"/>
    <w:rsid w:val="00BC19B6"/>
    <w:rsid w:val="00BC642E"/>
    <w:rsid w:val="00BD0CF4"/>
    <w:rsid w:val="00BD4FDF"/>
    <w:rsid w:val="00BD642F"/>
    <w:rsid w:val="00BD7494"/>
    <w:rsid w:val="00BE1AFB"/>
    <w:rsid w:val="00BE45F8"/>
    <w:rsid w:val="00BE53E4"/>
    <w:rsid w:val="00BF1D45"/>
    <w:rsid w:val="00BF38AE"/>
    <w:rsid w:val="00BF47FC"/>
    <w:rsid w:val="00BF5200"/>
    <w:rsid w:val="00BF7A7A"/>
    <w:rsid w:val="00C02CD4"/>
    <w:rsid w:val="00C112A2"/>
    <w:rsid w:val="00C1655F"/>
    <w:rsid w:val="00C2048F"/>
    <w:rsid w:val="00C204D1"/>
    <w:rsid w:val="00C245BA"/>
    <w:rsid w:val="00C24FA2"/>
    <w:rsid w:val="00C250D7"/>
    <w:rsid w:val="00C31ED5"/>
    <w:rsid w:val="00C32592"/>
    <w:rsid w:val="00C340C7"/>
    <w:rsid w:val="00C41326"/>
    <w:rsid w:val="00C4172C"/>
    <w:rsid w:val="00C42A5D"/>
    <w:rsid w:val="00C5081E"/>
    <w:rsid w:val="00C5189A"/>
    <w:rsid w:val="00C527B4"/>
    <w:rsid w:val="00C53E1B"/>
    <w:rsid w:val="00C54063"/>
    <w:rsid w:val="00C56271"/>
    <w:rsid w:val="00C60906"/>
    <w:rsid w:val="00C625D2"/>
    <w:rsid w:val="00C6466F"/>
    <w:rsid w:val="00C6562E"/>
    <w:rsid w:val="00C66E6D"/>
    <w:rsid w:val="00C67839"/>
    <w:rsid w:val="00C70271"/>
    <w:rsid w:val="00C702A0"/>
    <w:rsid w:val="00C7154A"/>
    <w:rsid w:val="00C745A7"/>
    <w:rsid w:val="00C75478"/>
    <w:rsid w:val="00C80468"/>
    <w:rsid w:val="00C817E9"/>
    <w:rsid w:val="00C83D12"/>
    <w:rsid w:val="00C879B1"/>
    <w:rsid w:val="00C910A6"/>
    <w:rsid w:val="00C91127"/>
    <w:rsid w:val="00C91A71"/>
    <w:rsid w:val="00C93C51"/>
    <w:rsid w:val="00C93C6F"/>
    <w:rsid w:val="00C96319"/>
    <w:rsid w:val="00CA7A88"/>
    <w:rsid w:val="00CB4580"/>
    <w:rsid w:val="00CB7760"/>
    <w:rsid w:val="00CB7A0D"/>
    <w:rsid w:val="00CC0794"/>
    <w:rsid w:val="00CC11EE"/>
    <w:rsid w:val="00CC4803"/>
    <w:rsid w:val="00CC60A5"/>
    <w:rsid w:val="00CD0765"/>
    <w:rsid w:val="00CD117D"/>
    <w:rsid w:val="00CD30C8"/>
    <w:rsid w:val="00CD4A4B"/>
    <w:rsid w:val="00CE0EEB"/>
    <w:rsid w:val="00CE3413"/>
    <w:rsid w:val="00CE4CDB"/>
    <w:rsid w:val="00CE4DDE"/>
    <w:rsid w:val="00CE6CD1"/>
    <w:rsid w:val="00CE6E6B"/>
    <w:rsid w:val="00CF3262"/>
    <w:rsid w:val="00CF380C"/>
    <w:rsid w:val="00CF3C61"/>
    <w:rsid w:val="00CF6B30"/>
    <w:rsid w:val="00CF72D1"/>
    <w:rsid w:val="00D0115C"/>
    <w:rsid w:val="00D03A6A"/>
    <w:rsid w:val="00D04ADA"/>
    <w:rsid w:val="00D0532F"/>
    <w:rsid w:val="00D12AA5"/>
    <w:rsid w:val="00D1416E"/>
    <w:rsid w:val="00D17211"/>
    <w:rsid w:val="00D20652"/>
    <w:rsid w:val="00D25C24"/>
    <w:rsid w:val="00D27667"/>
    <w:rsid w:val="00D30C1E"/>
    <w:rsid w:val="00D31D67"/>
    <w:rsid w:val="00D3435F"/>
    <w:rsid w:val="00D35C76"/>
    <w:rsid w:val="00D371F5"/>
    <w:rsid w:val="00D4117B"/>
    <w:rsid w:val="00D455FF"/>
    <w:rsid w:val="00D52865"/>
    <w:rsid w:val="00D534CC"/>
    <w:rsid w:val="00D539E0"/>
    <w:rsid w:val="00D54638"/>
    <w:rsid w:val="00D55890"/>
    <w:rsid w:val="00D55942"/>
    <w:rsid w:val="00D55A82"/>
    <w:rsid w:val="00D60A00"/>
    <w:rsid w:val="00D60E5F"/>
    <w:rsid w:val="00D613E5"/>
    <w:rsid w:val="00D6162B"/>
    <w:rsid w:val="00D62B11"/>
    <w:rsid w:val="00D63472"/>
    <w:rsid w:val="00D672DA"/>
    <w:rsid w:val="00D7076C"/>
    <w:rsid w:val="00D709A9"/>
    <w:rsid w:val="00D71D25"/>
    <w:rsid w:val="00D72137"/>
    <w:rsid w:val="00D751C0"/>
    <w:rsid w:val="00D7705E"/>
    <w:rsid w:val="00D771B2"/>
    <w:rsid w:val="00D774EF"/>
    <w:rsid w:val="00D8185E"/>
    <w:rsid w:val="00D84654"/>
    <w:rsid w:val="00D85E6F"/>
    <w:rsid w:val="00D91996"/>
    <w:rsid w:val="00D941D4"/>
    <w:rsid w:val="00D9650E"/>
    <w:rsid w:val="00DA0FAB"/>
    <w:rsid w:val="00DA12F1"/>
    <w:rsid w:val="00DA2193"/>
    <w:rsid w:val="00DA4146"/>
    <w:rsid w:val="00DB0C89"/>
    <w:rsid w:val="00DB1A2E"/>
    <w:rsid w:val="00DB35A3"/>
    <w:rsid w:val="00DB4312"/>
    <w:rsid w:val="00DB4381"/>
    <w:rsid w:val="00DB4A6F"/>
    <w:rsid w:val="00DB5585"/>
    <w:rsid w:val="00DB70B4"/>
    <w:rsid w:val="00DB75A4"/>
    <w:rsid w:val="00DC0F42"/>
    <w:rsid w:val="00DC14FE"/>
    <w:rsid w:val="00DC35E8"/>
    <w:rsid w:val="00DC684D"/>
    <w:rsid w:val="00DC7368"/>
    <w:rsid w:val="00DD07BB"/>
    <w:rsid w:val="00DD29BE"/>
    <w:rsid w:val="00DD522C"/>
    <w:rsid w:val="00DE0F6E"/>
    <w:rsid w:val="00DE13F4"/>
    <w:rsid w:val="00DE22CF"/>
    <w:rsid w:val="00DF0D04"/>
    <w:rsid w:val="00DF34E8"/>
    <w:rsid w:val="00DF3838"/>
    <w:rsid w:val="00E0321C"/>
    <w:rsid w:val="00E0563B"/>
    <w:rsid w:val="00E05EF4"/>
    <w:rsid w:val="00E06DE6"/>
    <w:rsid w:val="00E079E5"/>
    <w:rsid w:val="00E07C57"/>
    <w:rsid w:val="00E10BB1"/>
    <w:rsid w:val="00E11749"/>
    <w:rsid w:val="00E1192A"/>
    <w:rsid w:val="00E12057"/>
    <w:rsid w:val="00E142E2"/>
    <w:rsid w:val="00E148D2"/>
    <w:rsid w:val="00E1492F"/>
    <w:rsid w:val="00E162C3"/>
    <w:rsid w:val="00E21D7C"/>
    <w:rsid w:val="00E2318E"/>
    <w:rsid w:val="00E2461E"/>
    <w:rsid w:val="00E25DDB"/>
    <w:rsid w:val="00E26BC8"/>
    <w:rsid w:val="00E3185E"/>
    <w:rsid w:val="00E31E19"/>
    <w:rsid w:val="00E32D00"/>
    <w:rsid w:val="00E33006"/>
    <w:rsid w:val="00E33A84"/>
    <w:rsid w:val="00E35AF8"/>
    <w:rsid w:val="00E36A63"/>
    <w:rsid w:val="00E413E1"/>
    <w:rsid w:val="00E4257C"/>
    <w:rsid w:val="00E42CA0"/>
    <w:rsid w:val="00E42F39"/>
    <w:rsid w:val="00E433C7"/>
    <w:rsid w:val="00E43A9C"/>
    <w:rsid w:val="00E4541A"/>
    <w:rsid w:val="00E45D9A"/>
    <w:rsid w:val="00E513F5"/>
    <w:rsid w:val="00E53077"/>
    <w:rsid w:val="00E5496D"/>
    <w:rsid w:val="00E55DB7"/>
    <w:rsid w:val="00E563E9"/>
    <w:rsid w:val="00E566B8"/>
    <w:rsid w:val="00E56B5B"/>
    <w:rsid w:val="00E57953"/>
    <w:rsid w:val="00E60234"/>
    <w:rsid w:val="00E63CC4"/>
    <w:rsid w:val="00E64829"/>
    <w:rsid w:val="00E66556"/>
    <w:rsid w:val="00E66A43"/>
    <w:rsid w:val="00E66B45"/>
    <w:rsid w:val="00E70F7D"/>
    <w:rsid w:val="00E80030"/>
    <w:rsid w:val="00E81930"/>
    <w:rsid w:val="00E833D3"/>
    <w:rsid w:val="00E849C6"/>
    <w:rsid w:val="00E87A3A"/>
    <w:rsid w:val="00E87F90"/>
    <w:rsid w:val="00E92B03"/>
    <w:rsid w:val="00E97CB2"/>
    <w:rsid w:val="00EA042D"/>
    <w:rsid w:val="00EA054B"/>
    <w:rsid w:val="00EA2EDB"/>
    <w:rsid w:val="00EA464E"/>
    <w:rsid w:val="00EA66C8"/>
    <w:rsid w:val="00EA6B64"/>
    <w:rsid w:val="00EB0BB3"/>
    <w:rsid w:val="00EC20E7"/>
    <w:rsid w:val="00EC21CD"/>
    <w:rsid w:val="00EC400F"/>
    <w:rsid w:val="00EC52F3"/>
    <w:rsid w:val="00ED041E"/>
    <w:rsid w:val="00ED0F9B"/>
    <w:rsid w:val="00ED26A8"/>
    <w:rsid w:val="00ED2F5E"/>
    <w:rsid w:val="00ED30C6"/>
    <w:rsid w:val="00ED5961"/>
    <w:rsid w:val="00ED63D6"/>
    <w:rsid w:val="00EE4767"/>
    <w:rsid w:val="00EF3BD5"/>
    <w:rsid w:val="00EF4198"/>
    <w:rsid w:val="00EF5256"/>
    <w:rsid w:val="00EF77D8"/>
    <w:rsid w:val="00F0046C"/>
    <w:rsid w:val="00F02F53"/>
    <w:rsid w:val="00F0546C"/>
    <w:rsid w:val="00F12A1B"/>
    <w:rsid w:val="00F131F0"/>
    <w:rsid w:val="00F13EE0"/>
    <w:rsid w:val="00F25733"/>
    <w:rsid w:val="00F427B6"/>
    <w:rsid w:val="00F43F28"/>
    <w:rsid w:val="00F46236"/>
    <w:rsid w:val="00F51A9E"/>
    <w:rsid w:val="00F5290B"/>
    <w:rsid w:val="00F542FD"/>
    <w:rsid w:val="00F60659"/>
    <w:rsid w:val="00F63D6C"/>
    <w:rsid w:val="00F66E42"/>
    <w:rsid w:val="00F753AB"/>
    <w:rsid w:val="00F81257"/>
    <w:rsid w:val="00F81D88"/>
    <w:rsid w:val="00F82509"/>
    <w:rsid w:val="00F844A5"/>
    <w:rsid w:val="00F9221F"/>
    <w:rsid w:val="00F93B3A"/>
    <w:rsid w:val="00F94B92"/>
    <w:rsid w:val="00F96308"/>
    <w:rsid w:val="00FA21CA"/>
    <w:rsid w:val="00FA3009"/>
    <w:rsid w:val="00FA3E80"/>
    <w:rsid w:val="00FB2B41"/>
    <w:rsid w:val="00FB34AB"/>
    <w:rsid w:val="00FB4CC7"/>
    <w:rsid w:val="00FB61EC"/>
    <w:rsid w:val="00FC0A32"/>
    <w:rsid w:val="00FC0F30"/>
    <w:rsid w:val="00FC2069"/>
    <w:rsid w:val="00FC2F95"/>
    <w:rsid w:val="00FC45D1"/>
    <w:rsid w:val="00FC491A"/>
    <w:rsid w:val="00FC508D"/>
    <w:rsid w:val="00FE0B7F"/>
    <w:rsid w:val="00FE13D2"/>
    <w:rsid w:val="00FE1C8C"/>
    <w:rsid w:val="00FE2281"/>
    <w:rsid w:val="00FE3B0A"/>
    <w:rsid w:val="00FF0454"/>
    <w:rsid w:val="00FF22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C0F42"/>
  </w:style>
  <w:style w:type="paragraph" w:styleId="Cmsor1">
    <w:name w:val="heading 1"/>
    <w:basedOn w:val="Norml"/>
    <w:next w:val="Norml"/>
    <w:link w:val="Cmsor1Char"/>
    <w:uiPriority w:val="9"/>
    <w:qFormat/>
    <w:rsid w:val="00140F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621454"/>
    <w:pPr>
      <w:keepNext/>
      <w:keepLines/>
      <w:widowControl w:val="0"/>
      <w:suppressAutoHyphens/>
      <w:overflowPunct w:val="0"/>
      <w:autoSpaceDE w:val="0"/>
      <w:autoSpaceDN w:val="0"/>
      <w:spacing w:before="40" w:after="0" w:line="240" w:lineRule="auto"/>
      <w:textAlignment w:val="baseline"/>
      <w:outlineLvl w:val="1"/>
    </w:pPr>
    <w:rPr>
      <w:rFonts w:asciiTheme="majorHAnsi" w:eastAsiaTheme="majorEastAsia" w:hAnsiTheme="majorHAnsi" w:cstheme="majorBidi"/>
      <w:color w:val="2E74B5" w:themeColor="accent1" w:themeShade="BF"/>
      <w:kern w:val="3"/>
      <w:sz w:val="26"/>
      <w:szCs w:val="26"/>
      <w:lang w:eastAsia="hu-HU"/>
    </w:rPr>
  </w:style>
  <w:style w:type="paragraph" w:styleId="Cmsor3">
    <w:name w:val="heading 3"/>
    <w:basedOn w:val="Norml"/>
    <w:next w:val="Norml"/>
    <w:link w:val="Cmsor3Char"/>
    <w:uiPriority w:val="9"/>
    <w:semiHidden/>
    <w:unhideWhenUsed/>
    <w:qFormat/>
    <w:rsid w:val="000441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013DD9"/>
    <w:rPr>
      <w:sz w:val="16"/>
      <w:szCs w:val="16"/>
    </w:rPr>
  </w:style>
  <w:style w:type="paragraph" w:styleId="Jegyzetszveg">
    <w:name w:val="annotation text"/>
    <w:basedOn w:val="Norml"/>
    <w:link w:val="JegyzetszvegChar"/>
    <w:uiPriority w:val="99"/>
    <w:semiHidden/>
    <w:unhideWhenUsed/>
    <w:rsid w:val="00013DD9"/>
    <w:pPr>
      <w:spacing w:line="240" w:lineRule="auto"/>
    </w:pPr>
    <w:rPr>
      <w:sz w:val="20"/>
      <w:szCs w:val="20"/>
    </w:rPr>
  </w:style>
  <w:style w:type="character" w:customStyle="1" w:styleId="JegyzetszvegChar">
    <w:name w:val="Jegyzetszöveg Char"/>
    <w:basedOn w:val="Bekezdsalapbettpusa"/>
    <w:link w:val="Jegyzetszveg"/>
    <w:uiPriority w:val="99"/>
    <w:semiHidden/>
    <w:rsid w:val="00013DD9"/>
    <w:rPr>
      <w:sz w:val="20"/>
      <w:szCs w:val="20"/>
    </w:rPr>
  </w:style>
  <w:style w:type="paragraph" w:styleId="Megjegyzstrgya">
    <w:name w:val="annotation subject"/>
    <w:basedOn w:val="Jegyzetszveg"/>
    <w:next w:val="Jegyzetszveg"/>
    <w:link w:val="MegjegyzstrgyaChar"/>
    <w:uiPriority w:val="99"/>
    <w:semiHidden/>
    <w:unhideWhenUsed/>
    <w:rsid w:val="00013DD9"/>
    <w:rPr>
      <w:b/>
      <w:bCs/>
    </w:rPr>
  </w:style>
  <w:style w:type="character" w:customStyle="1" w:styleId="MegjegyzstrgyaChar">
    <w:name w:val="Megjegyzés tárgya Char"/>
    <w:basedOn w:val="JegyzetszvegChar"/>
    <w:link w:val="Megjegyzstrgya"/>
    <w:uiPriority w:val="99"/>
    <w:semiHidden/>
    <w:rsid w:val="00013DD9"/>
    <w:rPr>
      <w:b/>
      <w:bCs/>
      <w:sz w:val="20"/>
      <w:szCs w:val="20"/>
    </w:rPr>
  </w:style>
  <w:style w:type="paragraph" w:styleId="Buborkszveg">
    <w:name w:val="Balloon Text"/>
    <w:basedOn w:val="Norml"/>
    <w:link w:val="BuborkszvegChar"/>
    <w:uiPriority w:val="99"/>
    <w:semiHidden/>
    <w:unhideWhenUsed/>
    <w:rsid w:val="00013DD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13DD9"/>
    <w:rPr>
      <w:rFonts w:ascii="Segoe UI" w:hAnsi="Segoe UI" w:cs="Segoe UI"/>
      <w:sz w:val="18"/>
      <w:szCs w:val="18"/>
    </w:rPr>
  </w:style>
  <w:style w:type="paragraph" w:styleId="Listaszerbekezds">
    <w:name w:val="List Paragraph"/>
    <w:basedOn w:val="Norml"/>
    <w:uiPriority w:val="34"/>
    <w:qFormat/>
    <w:rsid w:val="003765D6"/>
    <w:pPr>
      <w:ind w:left="720"/>
      <w:contextualSpacing/>
    </w:pPr>
  </w:style>
  <w:style w:type="paragraph" w:styleId="NormlWeb">
    <w:name w:val="Normal (Web)"/>
    <w:basedOn w:val="Norml"/>
    <w:uiPriority w:val="99"/>
    <w:semiHidden/>
    <w:unhideWhenUsed/>
    <w:rsid w:val="00067AF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rsid w:val="00621454"/>
    <w:rPr>
      <w:rFonts w:asciiTheme="majorHAnsi" w:eastAsiaTheme="majorEastAsia" w:hAnsiTheme="majorHAnsi" w:cstheme="majorBidi"/>
      <w:color w:val="2E74B5" w:themeColor="accent1" w:themeShade="BF"/>
      <w:kern w:val="3"/>
      <w:sz w:val="26"/>
      <w:szCs w:val="26"/>
      <w:lang w:eastAsia="hu-HU"/>
    </w:rPr>
  </w:style>
  <w:style w:type="paragraph" w:styleId="Lbjegyzetszveg">
    <w:name w:val="footnote text"/>
    <w:basedOn w:val="Norml"/>
    <w:link w:val="LbjegyzetszvegChar"/>
    <w:uiPriority w:val="99"/>
    <w:semiHidden/>
    <w:unhideWhenUsed/>
    <w:rsid w:val="00403D1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03D17"/>
    <w:rPr>
      <w:sz w:val="20"/>
      <w:szCs w:val="20"/>
    </w:rPr>
  </w:style>
  <w:style w:type="character" w:styleId="Lbjegyzet-hivatkozs">
    <w:name w:val="footnote reference"/>
    <w:basedOn w:val="Bekezdsalapbettpusa"/>
    <w:uiPriority w:val="99"/>
    <w:semiHidden/>
    <w:unhideWhenUsed/>
    <w:rsid w:val="00403D17"/>
    <w:rPr>
      <w:vertAlign w:val="superscript"/>
    </w:rPr>
  </w:style>
  <w:style w:type="character" w:styleId="Hiperhivatkozs">
    <w:name w:val="Hyperlink"/>
    <w:basedOn w:val="Bekezdsalapbettpusa"/>
    <w:uiPriority w:val="99"/>
    <w:unhideWhenUsed/>
    <w:rsid w:val="00E63CC4"/>
    <w:rPr>
      <w:color w:val="0563C1" w:themeColor="hyperlink"/>
      <w:u w:val="single"/>
    </w:rPr>
  </w:style>
  <w:style w:type="paragraph" w:styleId="Kpalrs">
    <w:name w:val="caption"/>
    <w:basedOn w:val="Norml"/>
    <w:next w:val="Norml"/>
    <w:uiPriority w:val="35"/>
    <w:unhideWhenUsed/>
    <w:qFormat/>
    <w:rsid w:val="00F43F28"/>
    <w:pPr>
      <w:spacing w:after="200" w:line="240" w:lineRule="auto"/>
    </w:pPr>
    <w:rPr>
      <w:i/>
      <w:iCs/>
      <w:color w:val="44546A" w:themeColor="text2"/>
      <w:sz w:val="18"/>
      <w:szCs w:val="18"/>
    </w:rPr>
  </w:style>
  <w:style w:type="paragraph" w:styleId="lfej">
    <w:name w:val="header"/>
    <w:basedOn w:val="Norml"/>
    <w:link w:val="lfejChar"/>
    <w:uiPriority w:val="99"/>
    <w:unhideWhenUsed/>
    <w:rsid w:val="00D751C0"/>
    <w:pPr>
      <w:tabs>
        <w:tab w:val="center" w:pos="4536"/>
        <w:tab w:val="right" w:pos="9072"/>
      </w:tabs>
      <w:spacing w:after="0" w:line="240" w:lineRule="auto"/>
    </w:pPr>
  </w:style>
  <w:style w:type="character" w:customStyle="1" w:styleId="lfejChar">
    <w:name w:val="Élőfej Char"/>
    <w:basedOn w:val="Bekezdsalapbettpusa"/>
    <w:link w:val="lfej"/>
    <w:uiPriority w:val="99"/>
    <w:rsid w:val="00D751C0"/>
  </w:style>
  <w:style w:type="paragraph" w:styleId="llb">
    <w:name w:val="footer"/>
    <w:basedOn w:val="Norml"/>
    <w:link w:val="llbChar"/>
    <w:uiPriority w:val="99"/>
    <w:unhideWhenUsed/>
    <w:rsid w:val="00D751C0"/>
    <w:pPr>
      <w:tabs>
        <w:tab w:val="center" w:pos="4536"/>
        <w:tab w:val="right" w:pos="9072"/>
      </w:tabs>
      <w:spacing w:after="0" w:line="240" w:lineRule="auto"/>
    </w:pPr>
  </w:style>
  <w:style w:type="character" w:customStyle="1" w:styleId="llbChar">
    <w:name w:val="Élőláb Char"/>
    <w:basedOn w:val="Bekezdsalapbettpusa"/>
    <w:link w:val="llb"/>
    <w:uiPriority w:val="99"/>
    <w:rsid w:val="00D751C0"/>
  </w:style>
  <w:style w:type="paragraph" w:customStyle="1" w:styleId="Elicim">
    <w:name w:val="Eli cim"/>
    <w:basedOn w:val="Norml"/>
    <w:link w:val="ElicimChar"/>
    <w:qFormat/>
    <w:rsid w:val="00656F14"/>
    <w:pPr>
      <w:autoSpaceDE w:val="0"/>
      <w:autoSpaceDN w:val="0"/>
      <w:adjustRightInd w:val="0"/>
      <w:spacing w:after="0" w:line="276" w:lineRule="auto"/>
      <w:textAlignment w:val="center"/>
    </w:pPr>
    <w:rPr>
      <w:rFonts w:ascii="Arial" w:hAnsi="Arial" w:cs="Arial"/>
      <w:noProof/>
      <w:color w:val="F05A28"/>
      <w:sz w:val="40"/>
      <w:szCs w:val="40"/>
    </w:rPr>
  </w:style>
  <w:style w:type="character" w:customStyle="1" w:styleId="ElicimChar">
    <w:name w:val="Eli cim Char"/>
    <w:basedOn w:val="Bekezdsalapbettpusa"/>
    <w:link w:val="Elicim"/>
    <w:rsid w:val="00656F14"/>
    <w:rPr>
      <w:rFonts w:ascii="Arial" w:hAnsi="Arial" w:cs="Arial"/>
      <w:noProof/>
      <w:color w:val="F05A28"/>
      <w:sz w:val="40"/>
      <w:szCs w:val="40"/>
    </w:rPr>
  </w:style>
  <w:style w:type="character" w:styleId="Oldalszm">
    <w:name w:val="page number"/>
    <w:basedOn w:val="Bekezdsalapbettpusa"/>
    <w:rsid w:val="00656F14"/>
  </w:style>
  <w:style w:type="paragraph" w:customStyle="1" w:styleId="ELiNormal">
    <w:name w:val="ELi Normal"/>
    <w:basedOn w:val="Norml"/>
    <w:link w:val="ELiNormalChar"/>
    <w:qFormat/>
    <w:rsid w:val="003D746A"/>
    <w:pPr>
      <w:autoSpaceDE w:val="0"/>
      <w:autoSpaceDN w:val="0"/>
      <w:adjustRightInd w:val="0"/>
      <w:spacing w:after="0" w:line="276" w:lineRule="auto"/>
      <w:jc w:val="both"/>
      <w:textAlignment w:val="center"/>
    </w:pPr>
    <w:rPr>
      <w:rFonts w:ascii="Arial" w:hAnsi="Arial" w:cs="Arial"/>
      <w:noProof/>
      <w:color w:val="000000"/>
      <w:sz w:val="19"/>
      <w:szCs w:val="19"/>
    </w:rPr>
  </w:style>
  <w:style w:type="character" w:customStyle="1" w:styleId="ELiNormalChar">
    <w:name w:val="ELi Normal Char"/>
    <w:basedOn w:val="Bekezdsalapbettpusa"/>
    <w:link w:val="ELiNormal"/>
    <w:rsid w:val="003D746A"/>
    <w:rPr>
      <w:rFonts w:ascii="Arial" w:hAnsi="Arial" w:cs="Arial"/>
      <w:noProof/>
      <w:color w:val="000000"/>
      <w:sz w:val="19"/>
      <w:szCs w:val="19"/>
    </w:rPr>
  </w:style>
  <w:style w:type="paragraph" w:customStyle="1" w:styleId="Elialcim1">
    <w:name w:val="Eli alcim 1"/>
    <w:basedOn w:val="ELiNormal"/>
    <w:link w:val="Elialcim1Char"/>
    <w:qFormat/>
    <w:rsid w:val="00044148"/>
    <w:pPr>
      <w:numPr>
        <w:numId w:val="13"/>
      </w:numPr>
      <w:jc w:val="left"/>
    </w:pPr>
    <w:rPr>
      <w:b/>
      <w:sz w:val="24"/>
    </w:rPr>
  </w:style>
  <w:style w:type="character" w:customStyle="1" w:styleId="Elialcim1Char">
    <w:name w:val="Eli alcim 1 Char"/>
    <w:basedOn w:val="ELiNormalChar"/>
    <w:link w:val="Elialcim1"/>
    <w:rsid w:val="00044148"/>
    <w:rPr>
      <w:rFonts w:ascii="Arial" w:hAnsi="Arial" w:cs="Arial"/>
      <w:b/>
      <w:noProof/>
      <w:color w:val="000000"/>
      <w:sz w:val="24"/>
      <w:szCs w:val="19"/>
    </w:rPr>
  </w:style>
  <w:style w:type="table" w:customStyle="1" w:styleId="Tblzatrcsos42jellszn1">
    <w:name w:val="Táblázat (rácsos) 4 – 2. jelölőszín1"/>
    <w:basedOn w:val="Normltblzat"/>
    <w:uiPriority w:val="49"/>
    <w:rsid w:val="003D746A"/>
    <w:pPr>
      <w:spacing w:after="0" w:line="240" w:lineRule="auto"/>
      <w:jc w:val="both"/>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Body">
    <w:name w:val="Table Body"/>
    <w:basedOn w:val="ELiNormal"/>
    <w:qFormat/>
    <w:rsid w:val="003D746A"/>
    <w:pPr>
      <w:jc w:val="left"/>
    </w:pPr>
    <w:rPr>
      <w:b/>
      <w:szCs w:val="16"/>
    </w:rPr>
  </w:style>
  <w:style w:type="paragraph" w:customStyle="1" w:styleId="Elialcim2">
    <w:name w:val="Eli alcim 2"/>
    <w:basedOn w:val="Elialcim1"/>
    <w:qFormat/>
    <w:rsid w:val="009E7DA3"/>
    <w:pPr>
      <w:numPr>
        <w:ilvl w:val="1"/>
      </w:numPr>
      <w:ind w:left="720"/>
    </w:pPr>
  </w:style>
  <w:style w:type="paragraph" w:customStyle="1" w:styleId="Elialcim3">
    <w:name w:val="Eli alcim 3"/>
    <w:basedOn w:val="Elialcim1"/>
    <w:qFormat/>
    <w:rsid w:val="009E7DA3"/>
    <w:pPr>
      <w:numPr>
        <w:ilvl w:val="2"/>
      </w:numPr>
      <w:ind w:left="2160"/>
    </w:pPr>
  </w:style>
  <w:style w:type="paragraph" w:customStyle="1" w:styleId="EliContent0">
    <w:name w:val="Eli Content 0"/>
    <w:basedOn w:val="ELiNormal"/>
    <w:link w:val="EliContent0Char"/>
    <w:qFormat/>
    <w:rsid w:val="003D746A"/>
    <w:rPr>
      <w:b/>
      <w:caps/>
      <w:sz w:val="17"/>
      <w:szCs w:val="17"/>
    </w:rPr>
  </w:style>
  <w:style w:type="character" w:customStyle="1" w:styleId="EliContent0Char">
    <w:name w:val="Eli Content 0 Char"/>
    <w:basedOn w:val="ELiNormalChar"/>
    <w:link w:val="EliContent0"/>
    <w:rsid w:val="003D746A"/>
    <w:rPr>
      <w:rFonts w:ascii="Arial" w:hAnsi="Arial" w:cs="Arial"/>
      <w:b/>
      <w:caps/>
      <w:noProof/>
      <w:color w:val="000000"/>
      <w:sz w:val="17"/>
      <w:szCs w:val="17"/>
    </w:rPr>
  </w:style>
  <w:style w:type="paragraph" w:styleId="TJ1">
    <w:name w:val="toc 1"/>
    <w:basedOn w:val="EliContent0"/>
    <w:next w:val="Norml"/>
    <w:autoRedefine/>
    <w:uiPriority w:val="39"/>
    <w:unhideWhenUsed/>
    <w:rsid w:val="00B25C32"/>
    <w:pPr>
      <w:tabs>
        <w:tab w:val="left" w:pos="426"/>
        <w:tab w:val="right" w:leader="dot" w:pos="9016"/>
      </w:tabs>
    </w:pPr>
  </w:style>
  <w:style w:type="character" w:customStyle="1" w:styleId="Cmsor1Char">
    <w:name w:val="Címsor 1 Char"/>
    <w:basedOn w:val="Bekezdsalapbettpusa"/>
    <w:link w:val="Cmsor1"/>
    <w:uiPriority w:val="9"/>
    <w:rsid w:val="00140F4C"/>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140F4C"/>
    <w:pPr>
      <w:outlineLvl w:val="9"/>
    </w:pPr>
    <w:rPr>
      <w:lang w:eastAsia="hu-HU"/>
    </w:rPr>
  </w:style>
  <w:style w:type="table" w:styleId="Rcsostblzat">
    <w:name w:val="Table Grid"/>
    <w:basedOn w:val="Normltblzat"/>
    <w:uiPriority w:val="39"/>
    <w:rsid w:val="0056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uiPriority w:val="9"/>
    <w:semiHidden/>
    <w:rsid w:val="00044148"/>
    <w:rPr>
      <w:rFonts w:asciiTheme="majorHAnsi" w:eastAsiaTheme="majorEastAsia" w:hAnsiTheme="majorHAnsi" w:cstheme="majorBidi"/>
      <w:color w:val="1F4D78" w:themeColor="accent1" w:themeShade="7F"/>
      <w:sz w:val="24"/>
      <w:szCs w:val="24"/>
    </w:rPr>
  </w:style>
  <w:style w:type="paragraph" w:styleId="TJ2">
    <w:name w:val="toc 2"/>
    <w:basedOn w:val="Norml"/>
    <w:next w:val="Norml"/>
    <w:autoRedefine/>
    <w:uiPriority w:val="39"/>
    <w:unhideWhenUsed/>
    <w:rsid w:val="00C527B4"/>
    <w:pPr>
      <w:tabs>
        <w:tab w:val="left" w:pos="880"/>
        <w:tab w:val="right" w:leader="dot" w:pos="9016"/>
      </w:tabs>
      <w:spacing w:after="0"/>
      <w:ind w:left="426"/>
    </w:pPr>
  </w:style>
  <w:style w:type="character" w:styleId="Mrltotthiperhivatkozs">
    <w:name w:val="FollowedHyperlink"/>
    <w:basedOn w:val="Bekezdsalapbettpusa"/>
    <w:uiPriority w:val="99"/>
    <w:semiHidden/>
    <w:unhideWhenUsed/>
    <w:rsid w:val="00943DE8"/>
    <w:rPr>
      <w:color w:val="954F72" w:themeColor="followedHyperlink"/>
      <w:u w:val="single"/>
    </w:rPr>
  </w:style>
  <w:style w:type="character" w:styleId="Sorszma">
    <w:name w:val="line number"/>
    <w:basedOn w:val="Bekezdsalapbettpusa"/>
    <w:uiPriority w:val="99"/>
    <w:semiHidden/>
    <w:unhideWhenUsed/>
    <w:rsid w:val="00E33A84"/>
  </w:style>
  <w:style w:type="paragraph" w:styleId="Vltozat">
    <w:name w:val="Revision"/>
    <w:hidden/>
    <w:uiPriority w:val="99"/>
    <w:semiHidden/>
    <w:rsid w:val="004D55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0010">
      <w:bodyDiv w:val="1"/>
      <w:marLeft w:val="0"/>
      <w:marRight w:val="0"/>
      <w:marTop w:val="0"/>
      <w:marBottom w:val="0"/>
      <w:divBdr>
        <w:top w:val="none" w:sz="0" w:space="0" w:color="auto"/>
        <w:left w:val="none" w:sz="0" w:space="0" w:color="auto"/>
        <w:bottom w:val="none" w:sz="0" w:space="0" w:color="auto"/>
        <w:right w:val="none" w:sz="0" w:space="0" w:color="auto"/>
      </w:divBdr>
    </w:div>
    <w:div w:id="314771362">
      <w:bodyDiv w:val="1"/>
      <w:marLeft w:val="0"/>
      <w:marRight w:val="0"/>
      <w:marTop w:val="0"/>
      <w:marBottom w:val="0"/>
      <w:divBdr>
        <w:top w:val="none" w:sz="0" w:space="0" w:color="auto"/>
        <w:left w:val="none" w:sz="0" w:space="0" w:color="auto"/>
        <w:bottom w:val="none" w:sz="0" w:space="0" w:color="auto"/>
        <w:right w:val="none" w:sz="0" w:space="0" w:color="auto"/>
      </w:divBdr>
    </w:div>
    <w:div w:id="594901486">
      <w:bodyDiv w:val="1"/>
      <w:marLeft w:val="0"/>
      <w:marRight w:val="0"/>
      <w:marTop w:val="0"/>
      <w:marBottom w:val="0"/>
      <w:divBdr>
        <w:top w:val="none" w:sz="0" w:space="0" w:color="auto"/>
        <w:left w:val="none" w:sz="0" w:space="0" w:color="auto"/>
        <w:bottom w:val="none" w:sz="0" w:space="0" w:color="auto"/>
        <w:right w:val="none" w:sz="0" w:space="0" w:color="auto"/>
      </w:divBdr>
    </w:div>
    <w:div w:id="599218904">
      <w:bodyDiv w:val="1"/>
      <w:marLeft w:val="0"/>
      <w:marRight w:val="0"/>
      <w:marTop w:val="0"/>
      <w:marBottom w:val="0"/>
      <w:divBdr>
        <w:top w:val="none" w:sz="0" w:space="0" w:color="auto"/>
        <w:left w:val="none" w:sz="0" w:space="0" w:color="auto"/>
        <w:bottom w:val="none" w:sz="0" w:space="0" w:color="auto"/>
        <w:right w:val="none" w:sz="0" w:space="0" w:color="auto"/>
      </w:divBdr>
    </w:div>
    <w:div w:id="1152137984">
      <w:bodyDiv w:val="1"/>
      <w:marLeft w:val="0"/>
      <w:marRight w:val="0"/>
      <w:marTop w:val="0"/>
      <w:marBottom w:val="0"/>
      <w:divBdr>
        <w:top w:val="none" w:sz="0" w:space="0" w:color="auto"/>
        <w:left w:val="none" w:sz="0" w:space="0" w:color="auto"/>
        <w:bottom w:val="none" w:sz="0" w:space="0" w:color="auto"/>
        <w:right w:val="none" w:sz="0" w:space="0" w:color="auto"/>
      </w:divBdr>
    </w:div>
    <w:div w:id="144083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i-alps.hu"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1143</Words>
  <Characters>7892</Characters>
  <Application>Microsoft Office Word</Application>
  <DocSecurity>0</DocSecurity>
  <Lines>65</Lines>
  <Paragraphs>18</Paragraphs>
  <ScaleCrop>false</ScaleCrop>
  <Company/>
  <LinksUpToDate>false</LinksUpToDate>
  <CharactersWithSpaces>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2018-05-04T11:42:00Z</dcterms:created>
  <dcterms:modified xsi:type="dcterms:W3CDTF">2018-05-04T11:42:00Z</dcterms:modified>
</cp:coreProperties>
</file>